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23A2" w:rsidRPr="00BD5D46" w:rsidRDefault="00A7737C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31.05pt;width:598.15pt;height:845.8pt;z-index:251663360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:rsidR="00E523A2" w:rsidRPr="00BD5D46" w:rsidRDefault="00E523A2" w:rsidP="00BD5D46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:rsidR="00E523A2" w:rsidRPr="00BD5D46" w:rsidRDefault="00E523A2" w:rsidP="00BD5D46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:rsidR="00E523A2" w:rsidRPr="00BD5D46" w:rsidRDefault="00E523A2" w:rsidP="00BD5D46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BD5D46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:rsidR="001A3D6B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Preambuła </w:t>
      </w:r>
    </w:p>
    <w:p w:rsidR="007524B1" w:rsidRPr="00BD5D46" w:rsidRDefault="007524B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="00BB34E4">
        <w:rPr>
          <w:rFonts w:ascii="Arial" w:hAnsi="Arial" w:cs="Arial"/>
          <w:sz w:val="24"/>
          <w:szCs w:val="24"/>
          <w:lang w:val="pl-PL"/>
        </w:rPr>
        <w:t xml:space="preserve"> Przedszkola Miejskiego Nr 144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działanie dla dobra </w:t>
      </w:r>
      <w:r w:rsidR="00A04A97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w jego najlepszym interesie. Pracownik </w:t>
      </w:r>
      <w:r w:rsidR="00A04A97">
        <w:rPr>
          <w:rFonts w:ascii="Arial" w:hAnsi="Arial" w:cs="Arial"/>
          <w:sz w:val="24"/>
          <w:szCs w:val="24"/>
          <w:lang w:val="pl-PL"/>
        </w:rPr>
        <w:t xml:space="preserve">Przedszkola Miejskiego Nr 144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00A04A97">
        <w:rPr>
          <w:rFonts w:ascii="Arial" w:hAnsi="Arial" w:cs="Arial"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 szacunkiem oraz uwzględnia jego potrzeby. Niedopuszczalne jest stosowanie przez pracownika wobec </w:t>
      </w:r>
      <w:r w:rsidR="00A04A97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przemocy w jakiejkolwiek formie. Pracownik </w:t>
      </w:r>
      <w:r w:rsidR="00A04A97">
        <w:rPr>
          <w:rFonts w:ascii="Arial" w:hAnsi="Arial" w:cs="Arial"/>
          <w:sz w:val="24"/>
          <w:szCs w:val="24"/>
          <w:lang w:val="pl-PL"/>
        </w:rPr>
        <w:t>Przedszkola Miejskiego Nr 144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realizując te cele, działa w ramach obowiązującego prawa, przepisów wewnętrznych </w:t>
      </w:r>
      <w:r w:rsidR="00A04A97">
        <w:rPr>
          <w:rFonts w:ascii="Arial" w:hAnsi="Arial" w:cs="Arial"/>
          <w:sz w:val="24"/>
          <w:szCs w:val="24"/>
          <w:lang w:val="pl-PL"/>
        </w:rPr>
        <w:t>Przedszkola Miejskiego Nr 144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swoich kompetencji. </w:t>
      </w:r>
    </w:p>
    <w:p w:rsidR="003F7085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911DE9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="00911DE9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określa</w:t>
      </w:r>
      <w:r w:rsidR="00911DE9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911DE9">
        <w:rPr>
          <w:rFonts w:ascii="Arial" w:hAnsi="Arial" w:cs="Arial"/>
          <w:sz w:val="24"/>
          <w:szCs w:val="24"/>
          <w:lang w:val="pl-PL"/>
        </w:rPr>
        <w:t>dzieci</w:t>
      </w:r>
    </w:p>
    <w:p w:rsidR="00D80FC1" w:rsidRPr="00BD5D46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, a w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sytuacji, gdy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</w:t>
      </w:r>
      <w:r w:rsidR="003F7085">
        <w:rPr>
          <w:rFonts w:ascii="Arial" w:hAnsi="Arial" w:cs="Arial"/>
          <w:sz w:val="24"/>
          <w:szCs w:val="24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wskazuje odpowiedzialność osób zatrudnionych w </w:t>
      </w:r>
      <w:r w:rsidR="003F7085">
        <w:rPr>
          <w:rFonts w:ascii="Arial" w:hAnsi="Arial" w:cs="Arial"/>
          <w:sz w:val="24"/>
          <w:szCs w:val="24"/>
          <w:lang w:val="pl-PL"/>
        </w:rPr>
        <w:t>Przedszkolu Miejskim Nr 144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za bezpieczeństwo </w:t>
      </w:r>
      <w:r w:rsidR="003F7085">
        <w:rPr>
          <w:rFonts w:ascii="Arial" w:hAnsi="Arial" w:cs="Arial"/>
          <w:sz w:val="24"/>
          <w:szCs w:val="24"/>
          <w:lang w:val="pl-PL"/>
        </w:rPr>
        <w:t xml:space="preserve">dzieci </w:t>
      </w:r>
      <w:r w:rsidRPr="00BD5D46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:rsidR="00D80FC1" w:rsidRPr="00BD5D46" w:rsidRDefault="00D80FC1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:rsidR="00D80FC1" w:rsidRPr="00BD5D46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Niniejsze Standardy ochrony małoletnich przed krzywdzeniem zostały opublikowane na stronie internetowej </w:t>
      </w:r>
      <w:r w:rsidR="003F7085">
        <w:rPr>
          <w:rFonts w:ascii="Arial" w:hAnsi="Arial" w:cs="Arial"/>
          <w:sz w:val="24"/>
          <w:szCs w:val="24"/>
          <w:lang w:val="pl-PL"/>
        </w:rPr>
        <w:t xml:space="preserve">Przedszkola Miejskiego Nr 144.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rodziców i</w:t>
      </w:r>
      <w:r w:rsidR="003F7085">
        <w:rPr>
          <w:rFonts w:ascii="Arial" w:hAnsi="Arial" w:cs="Arial"/>
          <w:sz w:val="24"/>
          <w:szCs w:val="24"/>
          <w:lang w:val="pl-PL"/>
        </w:rPr>
        <w:t xml:space="preserve"> 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uczęszczających do </w:t>
      </w:r>
      <w:r w:rsidR="003F7085">
        <w:rPr>
          <w:rFonts w:ascii="Arial" w:hAnsi="Arial" w:cs="Arial"/>
          <w:sz w:val="24"/>
          <w:szCs w:val="24"/>
          <w:lang w:val="pl-PL"/>
        </w:rPr>
        <w:t>Przedszkola Miejskiego Nr 144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Poszczególne grupy małoletnich są z poniższymi Standardami aktywnie zapoznawane poprzez prowadzone działania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edukacyjne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:rsidR="00D80FC1" w:rsidRPr="00BD5D46" w:rsidRDefault="00D80FC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930FEC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BD5D46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:rsidR="00854520" w:rsidRPr="00BD5D46" w:rsidRDefault="00854520" w:rsidP="00BD5D46">
      <w:pPr>
        <w:spacing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:rsidR="006E2A17" w:rsidRPr="00BD5D46" w:rsidRDefault="00161CA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personelu – należy</w:t>
      </w:r>
      <w:r w:rsidR="00854520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to rozumieć</w:t>
      </w:r>
      <w:r w:rsidR="003F7085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każdego pracownika </w:t>
      </w:r>
      <w:bookmarkStart w:id="0" w:name="_Hlk157973360"/>
      <w:r w:rsidR="003F7085">
        <w:rPr>
          <w:rFonts w:ascii="Arial" w:hAnsi="Arial" w:cs="Arial"/>
          <w:sz w:val="24"/>
          <w:szCs w:val="24"/>
          <w:lang w:val="pl-PL"/>
        </w:rPr>
        <w:t>Przedszkola Miejskiego Nr 144</w:t>
      </w:r>
      <w:bookmarkEnd w:id="0"/>
      <w:r w:rsidR="003F7085">
        <w:rPr>
          <w:rFonts w:ascii="Arial" w:hAnsi="Arial" w:cs="Arial"/>
          <w:sz w:val="24"/>
          <w:szCs w:val="24"/>
          <w:lang w:val="pl-PL"/>
        </w:rPr>
        <w:t xml:space="preserve">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bez względu na formę zatrudnienia, w tym współpracownika, stażystę, wolontariusza lub inną osobę, która z racji pełnionej funkcji lub zadań ma (nawet potencjalny) kontakt z </w:t>
      </w:r>
      <w:r w:rsidR="003F7085">
        <w:rPr>
          <w:rFonts w:ascii="Arial" w:eastAsia="Calibri" w:hAnsi="Arial" w:cs="Arial"/>
          <w:sz w:val="24"/>
          <w:szCs w:val="24"/>
          <w:lang w:val="pl-PL"/>
        </w:rPr>
        <w:t>dziećmi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; </w:t>
      </w:r>
    </w:p>
    <w:p w:rsidR="00854520" w:rsidRPr="00BD5D46" w:rsidRDefault="003F7085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dziecku</w:t>
      </w:r>
      <w:r w:rsidR="00854520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– należy przez to rozumieć </w:t>
      </w:r>
      <w:r w:rsidR="00854520" w:rsidRPr="00BD5D46">
        <w:rPr>
          <w:rFonts w:ascii="Arial" w:hAnsi="Arial" w:cs="Arial"/>
          <w:sz w:val="24"/>
          <w:szCs w:val="24"/>
          <w:lang w:val="pl-PL"/>
        </w:rPr>
        <w:t>każdą osobę do ukończenia 18 roku życia</w:t>
      </w:r>
      <w:r w:rsidR="00AF0A4B">
        <w:rPr>
          <w:rFonts w:ascii="Arial" w:hAnsi="Arial" w:cs="Arial"/>
          <w:sz w:val="24"/>
          <w:szCs w:val="24"/>
          <w:lang w:val="pl-PL"/>
        </w:rPr>
        <w:t xml:space="preserve"> </w:t>
      </w:r>
      <w:r w:rsidR="00122F4F" w:rsidRPr="00BD5D46">
        <w:rPr>
          <w:rFonts w:ascii="Arial" w:hAnsi="Arial" w:cs="Arial"/>
          <w:sz w:val="24"/>
          <w:szCs w:val="24"/>
          <w:lang w:val="pl-PL"/>
        </w:rPr>
        <w:t>(</w:t>
      </w:r>
      <w:r w:rsidR="00016D7B" w:rsidRPr="00BD5D46">
        <w:rPr>
          <w:rFonts w:ascii="Arial" w:hAnsi="Arial" w:cs="Arial"/>
          <w:sz w:val="24"/>
          <w:szCs w:val="24"/>
          <w:lang w:val="pl-PL"/>
        </w:rPr>
        <w:t>w przypadku uczniów z</w:t>
      </w:r>
      <w:r w:rsidR="00854520" w:rsidRPr="00BD5D46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24 roku życia, 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wychowanków z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niepełnosprawnością intelektualną w stopniu głębokim do ukończenia 25 roku życia)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</w:p>
    <w:p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lastRenderedPageBreak/>
        <w:t xml:space="preserve">opiekunie </w:t>
      </w:r>
      <w:r w:rsidR="003F7085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:rsidR="00854520" w:rsidRPr="00BD5D46" w:rsidRDefault="00AF0A4B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854520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zgodzie rodzica – należy przez to rozumieć zgodę</w:t>
      </w:r>
      <w:r w:rsidR="00A178E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obojga </w:t>
      </w:r>
      <w:r w:rsidR="00854520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z rodziców </w:t>
      </w:r>
      <w:r w:rsidR="003F7085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="00854520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; </w:t>
      </w:r>
    </w:p>
    <w:p w:rsidR="00854520" w:rsidRPr="00BD5D46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krzywdzeni</w:t>
      </w:r>
      <w:r w:rsidR="00933016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u</w:t>
      </w:r>
      <w:r w:rsidR="003F7085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– należy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przez to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rozumieć popełnienie czynu zabronionego lub czynu karalnego na szkodę </w:t>
      </w:r>
      <w:r w:rsidR="003F7085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jakąkolwiek osobę, w tym członka personelu placówki, lub zagrożenie dobra </w:t>
      </w:r>
      <w:r w:rsidR="003F7085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, w tym jego zaniedbywanie</w:t>
      </w:r>
      <w:r w:rsidR="003D225C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instytucji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- należy przez to rozumieć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3F7085">
        <w:rPr>
          <w:rFonts w:ascii="Arial" w:eastAsia="Calibri" w:hAnsi="Arial" w:cs="Arial"/>
          <w:sz w:val="24"/>
          <w:szCs w:val="24"/>
          <w:lang w:val="pl-PL"/>
        </w:rPr>
        <w:t>dzieciom</w:t>
      </w:r>
      <w:r w:rsidR="003C42BD" w:rsidRPr="00BD5D46">
        <w:rPr>
          <w:rFonts w:ascii="Arial" w:eastAsia="Calibri" w:hAnsi="Arial" w:cs="Arial"/>
          <w:sz w:val="24"/>
          <w:szCs w:val="24"/>
          <w:lang w:val="pl-PL"/>
        </w:rPr>
        <w:t xml:space="preserve"> lub działającą na rzecz </w:t>
      </w:r>
      <w:r w:rsidR="003F7085">
        <w:rPr>
          <w:rFonts w:ascii="Arial" w:hAnsi="Arial" w:cs="Arial"/>
          <w:sz w:val="24"/>
          <w:szCs w:val="24"/>
          <w:lang w:val="pl-PL"/>
        </w:rPr>
        <w:t>dzieci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>;</w:t>
      </w:r>
    </w:p>
    <w:p w:rsidR="003F7085" w:rsidRPr="003F7085" w:rsidRDefault="00854520" w:rsidP="003F7085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o</w:t>
      </w:r>
      <w:r w:rsidR="00731DC2" w:rsidRPr="00BD5D46">
        <w:rPr>
          <w:rFonts w:ascii="Arial" w:hAnsi="Arial" w:cs="Arial"/>
          <w:sz w:val="24"/>
          <w:szCs w:val="24"/>
          <w:lang w:val="pl-PL"/>
        </w:rPr>
        <w:t>sob</w:t>
      </w:r>
      <w:r w:rsidRPr="00BD5D46">
        <w:rPr>
          <w:rFonts w:ascii="Arial" w:hAnsi="Arial" w:cs="Arial"/>
          <w:sz w:val="24"/>
          <w:szCs w:val="24"/>
          <w:lang w:val="pl-PL"/>
        </w:rPr>
        <w:t>ie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ej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BD5D46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BD5D46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BD5D46">
        <w:rPr>
          <w:rFonts w:ascii="Arial" w:hAnsi="Arial" w:cs="Arial"/>
          <w:sz w:val="24"/>
          <w:szCs w:val="24"/>
          <w:lang w:val="pl-PL"/>
        </w:rPr>
        <w:t>ka</w:t>
      </w:r>
      <w:r w:rsidR="002D66D9" w:rsidRPr="00BD5D46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Standardów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3F7085">
        <w:rPr>
          <w:rFonts w:ascii="Arial" w:hAnsi="Arial" w:cs="Arial"/>
          <w:sz w:val="24"/>
          <w:szCs w:val="24"/>
          <w:lang w:val="pl-PL"/>
        </w:rPr>
        <w:t>dzieci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przed krzywdzeniem w placówce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</w:p>
    <w:p w:rsidR="001317A1" w:rsidRPr="003F7085" w:rsidRDefault="009507D9" w:rsidP="003F7085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3F7085">
        <w:rPr>
          <w:rFonts w:ascii="Arial" w:eastAsia="Calibri" w:hAnsi="Arial" w:cs="Arial"/>
          <w:sz w:val="24"/>
          <w:szCs w:val="24"/>
          <w:lang w:val="pl-PL"/>
        </w:rPr>
        <w:t xml:space="preserve">danych osobowych </w:t>
      </w:r>
      <w:r w:rsidR="003F7085" w:rsidRPr="003F7085">
        <w:rPr>
          <w:rFonts w:ascii="Arial" w:eastAsia="Calibri" w:hAnsi="Arial" w:cs="Arial"/>
          <w:sz w:val="24"/>
          <w:szCs w:val="24"/>
          <w:lang w:val="pl-PL"/>
        </w:rPr>
        <w:t>dziecka</w:t>
      </w:r>
      <w:r w:rsidRPr="003F7085">
        <w:rPr>
          <w:rFonts w:ascii="Arial" w:eastAsia="Calibri" w:hAnsi="Arial" w:cs="Arial"/>
          <w:sz w:val="24"/>
          <w:szCs w:val="24"/>
          <w:lang w:val="pl-PL"/>
        </w:rPr>
        <w:t xml:space="preserve"> – należy przez to rozumieć wszelkie informacje </w:t>
      </w:r>
      <w:r w:rsidRPr="00C553EA">
        <w:rPr>
          <w:rFonts w:ascii="Arial" w:eastAsia="Calibri" w:hAnsi="Arial" w:cs="Arial"/>
          <w:sz w:val="24"/>
          <w:szCs w:val="24"/>
          <w:lang w:val="pl-PL"/>
        </w:rPr>
        <w:t xml:space="preserve">umożliwiające identyfikację </w:t>
      </w:r>
      <w:r w:rsidR="003F7085" w:rsidRPr="00C553EA">
        <w:rPr>
          <w:rFonts w:ascii="Arial" w:eastAsia="Calibri" w:hAnsi="Arial" w:cs="Arial"/>
          <w:sz w:val="24"/>
          <w:szCs w:val="24"/>
          <w:lang w:val="pl-PL"/>
        </w:rPr>
        <w:t>dziecka</w:t>
      </w:r>
      <w:r w:rsidR="004B7C94" w:rsidRPr="00C553EA">
        <w:rPr>
          <w:rFonts w:ascii="Arial" w:eastAsia="Calibri" w:hAnsi="Arial" w:cs="Arial"/>
          <w:sz w:val="24"/>
          <w:szCs w:val="24"/>
          <w:lang w:val="pl-PL"/>
        </w:rPr>
        <w:t>, a w odniesieniu do konkretnego,</w:t>
      </w:r>
      <w:r w:rsidR="004B7C94" w:rsidRPr="003F7085">
        <w:rPr>
          <w:rFonts w:ascii="Arial" w:eastAsia="Calibri" w:hAnsi="Arial" w:cs="Arial"/>
          <w:sz w:val="24"/>
          <w:szCs w:val="24"/>
          <w:lang w:val="pl-PL"/>
        </w:rPr>
        <w:t xml:space="preserve"> zidentyfiko</w:t>
      </w:r>
      <w:r w:rsidR="00AF0A4B">
        <w:rPr>
          <w:rFonts w:ascii="Arial" w:eastAsia="Calibri" w:hAnsi="Arial" w:cs="Arial"/>
          <w:sz w:val="24"/>
          <w:szCs w:val="24"/>
          <w:lang w:val="pl-PL"/>
        </w:rPr>
        <w:t>wanego dziecka</w:t>
      </w:r>
      <w:r w:rsidR="004B7C94" w:rsidRPr="003F7085">
        <w:rPr>
          <w:rFonts w:ascii="Arial" w:eastAsia="Calibri" w:hAnsi="Arial" w:cs="Arial"/>
          <w:sz w:val="24"/>
          <w:szCs w:val="24"/>
          <w:lang w:val="pl-PL"/>
        </w:rPr>
        <w:t xml:space="preserve"> – wszelkie informacje o nim.</w:t>
      </w:r>
    </w:p>
    <w:p w:rsidR="005134FF" w:rsidRPr="00BD5D46" w:rsidRDefault="005134FF" w:rsidP="00BD5D46">
      <w:p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</w:p>
    <w:p w:rsidR="004C014E" w:rsidRPr="00BD5D46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</w:p>
    <w:p w:rsidR="00365920" w:rsidRPr="003F7085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Rozpoznawanie i reagowanie na czynniki ryzyka krzywdzenia </w:t>
      </w:r>
      <w:r w:rsidR="003F7085">
        <w:rPr>
          <w:rFonts w:ascii="Arial" w:eastAsia="Calibri" w:hAnsi="Arial" w:cs="Arial"/>
          <w:b/>
          <w:sz w:val="24"/>
          <w:szCs w:val="24"/>
          <w:lang w:val="pl-PL"/>
        </w:rPr>
        <w:t>dziecka</w:t>
      </w:r>
    </w:p>
    <w:p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</w:p>
    <w:p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BD5D46">
        <w:rPr>
          <w:rFonts w:ascii="Arial" w:eastAsia="Calibri" w:hAnsi="Arial" w:cs="Arial"/>
          <w:b/>
          <w:sz w:val="24"/>
          <w:szCs w:val="24"/>
        </w:rPr>
        <w:t>§ 3.</w:t>
      </w:r>
    </w:p>
    <w:p w:rsidR="00843DA8" w:rsidRPr="00C553EA" w:rsidRDefault="003F7085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Rekrutacja personelu Przedszkola Miejskiego Nr 144</w:t>
      </w:r>
      <w:r w:rsidR="00AF0A4B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odbywa</w:t>
      </w:r>
      <w:r w:rsidR="3226CC6D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3226CC6D" w:rsidRPr="00C553EA">
        <w:rPr>
          <w:rFonts w:ascii="Arial" w:hAnsi="Arial" w:cs="Arial"/>
          <w:sz w:val="24"/>
          <w:szCs w:val="24"/>
          <w:lang w:val="pl-PL"/>
        </w:rPr>
        <w:t>się zgodnie z zasadami bezpiecznej rekrutacji personelu. Zasady Rekrutacji stanowią Załącznik nr 1 do niniejszych Standardów.</w:t>
      </w:r>
    </w:p>
    <w:p w:rsidR="00843DA8" w:rsidRPr="00C553EA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C553EA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personel – </w:t>
      </w:r>
      <w:r w:rsidR="003F7085" w:rsidRPr="00C553EA">
        <w:rPr>
          <w:rFonts w:ascii="Arial" w:hAnsi="Arial" w:cs="Arial"/>
          <w:sz w:val="24"/>
          <w:szCs w:val="24"/>
          <w:lang w:val="pl-PL"/>
        </w:rPr>
        <w:t>dziecko</w:t>
      </w:r>
      <w:r w:rsidRPr="00C553EA">
        <w:rPr>
          <w:rFonts w:ascii="Arial" w:hAnsi="Arial" w:cs="Arial"/>
          <w:sz w:val="24"/>
          <w:szCs w:val="24"/>
          <w:lang w:val="pl-PL"/>
        </w:rPr>
        <w:t xml:space="preserve"> ustalone w </w:t>
      </w:r>
      <w:r w:rsidR="003F7085" w:rsidRPr="00C553EA">
        <w:rPr>
          <w:rFonts w:ascii="Arial" w:hAnsi="Arial" w:cs="Arial"/>
          <w:sz w:val="24"/>
          <w:szCs w:val="24"/>
          <w:lang w:val="pl-PL"/>
        </w:rPr>
        <w:t>Przedszkolu Miejskim Nr 144</w:t>
      </w:r>
      <w:r w:rsidRPr="00C553EA">
        <w:rPr>
          <w:rFonts w:ascii="Arial" w:hAnsi="Arial" w:cs="Arial"/>
          <w:sz w:val="24"/>
          <w:szCs w:val="24"/>
          <w:lang w:val="pl-PL"/>
        </w:rPr>
        <w:t>. Zasady stanowią Załącznik nr 2 do niniejszych Standardów.</w:t>
      </w:r>
    </w:p>
    <w:p w:rsidR="00CB4680" w:rsidRPr="00BD5D46" w:rsidRDefault="00CB4680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C553EA">
        <w:rPr>
          <w:rFonts w:ascii="Arial" w:hAnsi="Arial" w:cs="Arial"/>
          <w:sz w:val="24"/>
          <w:szCs w:val="24"/>
          <w:lang w:val="pl-PL"/>
        </w:rPr>
        <w:t xml:space="preserve">W </w:t>
      </w:r>
      <w:r w:rsidR="003F7085" w:rsidRPr="00C553EA">
        <w:rPr>
          <w:rFonts w:ascii="Arial" w:hAnsi="Arial" w:cs="Arial"/>
          <w:sz w:val="24"/>
          <w:szCs w:val="24"/>
          <w:lang w:val="pl-PL"/>
        </w:rPr>
        <w:t>Przedszkolu Miejskim Nr 144</w:t>
      </w:r>
      <w:r w:rsidRPr="00C553EA">
        <w:rPr>
          <w:rFonts w:ascii="Arial" w:hAnsi="Arial" w:cs="Arial"/>
          <w:sz w:val="24"/>
          <w:szCs w:val="24"/>
          <w:lang w:val="pl-PL"/>
        </w:rPr>
        <w:t xml:space="preserve"> dokonano analizy ryzyka Załącznik nr </w:t>
      </w:r>
      <w:r w:rsidR="00284105" w:rsidRPr="00C553EA">
        <w:rPr>
          <w:rFonts w:ascii="Arial" w:hAnsi="Arial" w:cs="Arial"/>
          <w:sz w:val="24"/>
          <w:szCs w:val="24"/>
          <w:lang w:val="pl-PL"/>
        </w:rPr>
        <w:t>8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wskazującej na potencjalne obszary i czynniki ryzyka oraz sposoby ich redukowania. </w:t>
      </w:r>
    </w:p>
    <w:p w:rsidR="00843DA8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="003F7085">
        <w:rPr>
          <w:rFonts w:ascii="Arial" w:hAnsi="Arial" w:cs="Arial"/>
          <w:sz w:val="24"/>
          <w:szCs w:val="24"/>
          <w:lang w:val="pl-PL"/>
        </w:rPr>
        <w:t xml:space="preserve"> Przedszkola Miejskiego Nr 144</w:t>
      </w:r>
      <w:r w:rsidR="00AF0A4B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posiada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3F7085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3F7085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zwraca na nie uwagę w ramach wykonywanych obowiązków.</w:t>
      </w:r>
    </w:p>
    <w:p w:rsidR="00843DA8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="003F7085">
        <w:rPr>
          <w:rFonts w:ascii="Arial" w:hAnsi="Arial" w:cs="Arial"/>
          <w:sz w:val="24"/>
          <w:szCs w:val="24"/>
          <w:lang w:val="pl-PL"/>
        </w:rPr>
        <w:t xml:space="preserve"> Przedszkola Miejskiego Nr 144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monitoruje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sytuację i dobrostan </w:t>
      </w:r>
      <w:r w:rsidR="003F7085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:rsidR="00AA32E9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W przypadku zidentyfikowania czynników ryzyka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pracownicy </w:t>
      </w:r>
      <w:r w:rsidR="003F7085">
        <w:rPr>
          <w:rFonts w:ascii="Arial" w:hAnsi="Arial" w:cs="Arial"/>
          <w:sz w:val="24"/>
          <w:szCs w:val="24"/>
          <w:lang w:val="pl-PL"/>
        </w:rPr>
        <w:t>Przedszkola Miejskiego Nr 144</w:t>
      </w:r>
      <w:r w:rsidR="006E2CAD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podejmują rozmowę z rodzicami</w:t>
      </w:r>
      <w:r w:rsidR="00F11A9F" w:rsidRPr="00BD5D46">
        <w:rPr>
          <w:rFonts w:ascii="Arial" w:hAnsi="Arial" w:cs="Arial"/>
          <w:sz w:val="24"/>
          <w:szCs w:val="24"/>
          <w:lang w:val="pl-PL"/>
        </w:rPr>
        <w:t>/ opiekunami prawnymi</w:t>
      </w:r>
      <w:r w:rsidRPr="00BD5D46">
        <w:rPr>
          <w:rFonts w:ascii="Arial" w:hAnsi="Arial" w:cs="Arial"/>
          <w:sz w:val="24"/>
          <w:szCs w:val="24"/>
          <w:lang w:val="pl-PL"/>
        </w:rPr>
        <w:t>, przekazując informacje na temat dostępnej oferty wsparcia i motywując ich do szukania dla siebie pomocy.</w:t>
      </w: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  <w:r w:rsidR="007E05E7" w:rsidRPr="00BD5D46">
        <w:rPr>
          <w:rFonts w:ascii="Arial" w:hAnsi="Arial" w:cs="Arial"/>
          <w:b/>
          <w:sz w:val="24"/>
          <w:szCs w:val="24"/>
          <w:lang w:val="pl-PL"/>
        </w:rPr>
        <w:t>I</w:t>
      </w: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:rsidR="00C141FB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powzięcia przez pracownika </w:t>
      </w:r>
      <w:r w:rsidR="003F7085">
        <w:rPr>
          <w:rFonts w:ascii="Arial" w:hAnsi="Arial" w:cs="Arial"/>
          <w:sz w:val="24"/>
          <w:szCs w:val="24"/>
          <w:lang w:val="pl-PL"/>
        </w:rPr>
        <w:t>Przedszkola Miejskiego Nr 144</w:t>
      </w:r>
      <w:r w:rsidR="006E2CAD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podejrzenia, że </w:t>
      </w:r>
      <w:r w:rsidR="003F7085">
        <w:rPr>
          <w:rFonts w:ascii="Arial" w:hAnsi="Arial" w:cs="Arial"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krzywdzone, pracownik ma obowiązek 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BD5D46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BD5D46">
        <w:rPr>
          <w:rFonts w:ascii="Arial" w:hAnsi="Arial" w:cs="Arial"/>
          <w:sz w:val="24"/>
          <w:szCs w:val="24"/>
          <w:lang w:val="pl-PL"/>
        </w:rPr>
        <w:t>ego pracownika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 w</w:t>
      </w:r>
      <w:r w:rsidR="003F7085">
        <w:rPr>
          <w:rFonts w:ascii="Arial" w:hAnsi="Arial" w:cs="Arial"/>
          <w:sz w:val="24"/>
          <w:szCs w:val="24"/>
          <w:lang w:val="pl-PL"/>
        </w:rPr>
        <w:t xml:space="preserve"> Przedszkolu Miejskim Nr 144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:rsidR="00EE1D0D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BD5D46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3F7085">
        <w:rPr>
          <w:rFonts w:ascii="Arial" w:hAnsi="Arial" w:cs="Arial"/>
          <w:sz w:val="24"/>
          <w:szCs w:val="24"/>
          <w:lang w:val="pl-PL"/>
        </w:rPr>
        <w:t>pracownik Przedszkola Miejskiego Nr 144</w:t>
      </w:r>
      <w:r w:rsidR="006E2CAD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3F7085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>, którego krzywdzenie podejrzewa i informuje ich o podejrzeniu.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W przypadku, gdy podej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rzenie krzywdzenia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dotyczy ucznia</w:t>
      </w:r>
      <w:r w:rsidR="00F07E67" w:rsidRPr="00BD5D46">
        <w:rPr>
          <w:rFonts w:ascii="Arial" w:hAnsi="Arial" w:cs="Arial"/>
          <w:sz w:val="24"/>
          <w:szCs w:val="24"/>
          <w:lang w:val="pl-PL"/>
        </w:rPr>
        <w:t>/wychowanka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pełnoletniego, co do którego nie zapadło postanowienie o </w:t>
      </w:r>
      <w:r w:rsidR="00F07E67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ubezwłasnowolnieniu, poinformowanie rodziców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oraz podjęcie innych czynności opisanych w niniejszych Standardach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jest możliwe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tylko po uzyskaniu pisemnej zgody takiego ucznia. Obowiązek uzyskania zgody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pełnoletniej, nieubezwłasnowolnionej ofiary krzywdzenia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nie </w:t>
      </w:r>
      <w:r w:rsidR="008961AA" w:rsidRPr="00BD5D46">
        <w:rPr>
          <w:rFonts w:ascii="Arial" w:hAnsi="Arial" w:cs="Arial"/>
          <w:sz w:val="24"/>
          <w:szCs w:val="24"/>
          <w:lang w:val="pl-PL"/>
        </w:rPr>
        <w:t>jest wymagany dla</w:t>
      </w:r>
      <w:r w:rsidR="008A2401">
        <w:rPr>
          <w:rFonts w:ascii="Arial" w:hAnsi="Arial" w:cs="Arial"/>
          <w:sz w:val="24"/>
          <w:szCs w:val="24"/>
          <w:lang w:val="pl-PL"/>
        </w:rPr>
        <w:t xml:space="preserve">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poinformowania właściwych organów (Policja, prokuratura) w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sytuacji, gdy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domniemane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krzywdzenie ma formę przestępstwa ściganego z </w:t>
      </w:r>
      <w:r w:rsidR="00DE0638" w:rsidRPr="00BD5D46">
        <w:rPr>
          <w:rFonts w:ascii="Arial" w:hAnsi="Arial" w:cs="Arial"/>
          <w:sz w:val="24"/>
          <w:szCs w:val="24"/>
          <w:lang w:val="pl-PL"/>
        </w:rPr>
        <w:t>urzędu.</w:t>
      </w:r>
    </w:p>
    <w:p w:rsidR="00A526E6" w:rsidRPr="00BD5D46" w:rsidRDefault="00A526E6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:rsidR="00843DA8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00BD5D46">
        <w:rPr>
          <w:rFonts w:ascii="Arial" w:hAnsi="Arial" w:cs="Arial"/>
          <w:sz w:val="24"/>
          <w:szCs w:val="24"/>
          <w:lang w:val="pl-PL"/>
        </w:rPr>
        <w:t>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przez dyrektora </w:t>
      </w:r>
      <w:r w:rsidR="003F7085">
        <w:rPr>
          <w:rFonts w:ascii="Arial" w:hAnsi="Arial" w:cs="Arial"/>
          <w:sz w:val="24"/>
          <w:szCs w:val="24"/>
          <w:lang w:val="pl-PL"/>
        </w:rPr>
        <w:t xml:space="preserve">Przedszkola Miejskiego Nr 144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pracownik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sporządza opis sytuacji na podstawie rozmów z </w:t>
      </w:r>
      <w:r w:rsidR="003F7085">
        <w:rPr>
          <w:rFonts w:ascii="Arial" w:hAnsi="Arial" w:cs="Arial"/>
          <w:sz w:val="24"/>
          <w:szCs w:val="24"/>
          <w:lang w:val="pl-PL"/>
        </w:rPr>
        <w:t>dzieckiem</w:t>
      </w:r>
      <w:r w:rsidRPr="00BD5D46">
        <w:rPr>
          <w:rFonts w:ascii="Arial" w:hAnsi="Arial" w:cs="Arial"/>
          <w:sz w:val="24"/>
          <w:szCs w:val="24"/>
          <w:lang w:val="pl-PL"/>
        </w:rPr>
        <w:t>, nauczycielami, wychowawcą i rodzicami oraz opracowuje plan pomocy małoletniemu</w:t>
      </w:r>
      <w:r w:rsidR="00F2220C" w:rsidRPr="00BD5D46">
        <w:rPr>
          <w:rFonts w:ascii="Arial" w:hAnsi="Arial" w:cs="Arial"/>
          <w:sz w:val="24"/>
          <w:szCs w:val="24"/>
          <w:lang w:val="pl-PL"/>
        </w:rPr>
        <w:t xml:space="preserve"> z zastrzeżeniem § </w:t>
      </w:r>
      <w:r w:rsidR="00F2220C" w:rsidRPr="00BD5D46">
        <w:rPr>
          <w:rFonts w:ascii="Arial" w:eastAsia="Calibri" w:hAnsi="Arial" w:cs="Arial"/>
          <w:sz w:val="24"/>
          <w:szCs w:val="24"/>
          <w:lang w:val="pl-PL"/>
        </w:rPr>
        <w:t>6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:rsidR="00843DA8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podjęcia przez </w:t>
      </w:r>
      <w:r w:rsidR="003F7085">
        <w:rPr>
          <w:rFonts w:ascii="Arial" w:hAnsi="Arial" w:cs="Arial"/>
          <w:sz w:val="24"/>
          <w:szCs w:val="24"/>
          <w:lang w:val="pl-PL"/>
        </w:rPr>
        <w:t xml:space="preserve">Przedszkole Miejskie Nr 144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działań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celu zapewnienia </w:t>
      </w:r>
      <w:r w:rsidR="003F7085">
        <w:rPr>
          <w:rFonts w:ascii="Arial" w:hAnsi="Arial" w:cs="Arial"/>
          <w:sz w:val="24"/>
          <w:szCs w:val="24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bezpieczeństwa, w tym zgłoszenie podejrzenia krzywdzenia do odpowiedniej instytucji,</w:t>
      </w:r>
    </w:p>
    <w:p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wsparcia, jakie zaoferuje </w:t>
      </w:r>
      <w:r w:rsidR="00E50FAE">
        <w:rPr>
          <w:rFonts w:ascii="Arial" w:hAnsi="Arial" w:cs="Arial"/>
          <w:sz w:val="24"/>
          <w:szCs w:val="24"/>
          <w:lang w:val="pl-PL"/>
        </w:rPr>
        <w:t>dziecku Przedszkole Miejskie</w:t>
      </w:r>
      <w:r w:rsidR="003F7085">
        <w:rPr>
          <w:rFonts w:ascii="Arial" w:hAnsi="Arial" w:cs="Arial"/>
          <w:sz w:val="24"/>
          <w:szCs w:val="24"/>
          <w:lang w:val="pl-PL"/>
        </w:rPr>
        <w:t xml:space="preserve"> Nr 144</w:t>
      </w:r>
      <w:r w:rsidRPr="00BD5D46">
        <w:rPr>
          <w:rFonts w:ascii="Arial" w:hAnsi="Arial" w:cs="Arial"/>
          <w:sz w:val="24"/>
          <w:szCs w:val="24"/>
          <w:lang w:val="pl-PL"/>
        </w:rPr>
        <w:t>,</w:t>
      </w:r>
    </w:p>
    <w:p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skierowania </w:t>
      </w:r>
      <w:r w:rsidR="00E50FAE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specjalistycznej placówki pomocy, jeżeli istnieje taka potrzeba.</w:t>
      </w:r>
    </w:p>
    <w:p w:rsidR="00093D3D" w:rsidRPr="00BD5D46" w:rsidRDefault="00093D3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:rsidR="00843DA8" w:rsidRPr="00BD5D46" w:rsidRDefault="000D3AEE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uzasadnionych D</w:t>
      </w:r>
      <w:r w:rsidR="00843DA8" w:rsidRPr="00BD5D46">
        <w:rPr>
          <w:rFonts w:ascii="Arial" w:hAnsi="Arial" w:cs="Arial"/>
          <w:sz w:val="24"/>
          <w:szCs w:val="24"/>
          <w:lang w:val="pl-PL"/>
        </w:rPr>
        <w:t>yrektor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wyznaczony pracownik</w:t>
      </w:r>
      <w:r w:rsidR="00655CEE">
        <w:rPr>
          <w:rFonts w:ascii="Arial" w:hAnsi="Arial" w:cs="Arial"/>
          <w:sz w:val="24"/>
          <w:szCs w:val="24"/>
          <w:lang w:val="pl-PL"/>
        </w:rPr>
        <w:t xml:space="preserve"> Przedszkola Miejskiego Nr 144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powoł</w:t>
      </w:r>
      <w:r w:rsidRPr="00BD5D46">
        <w:rPr>
          <w:rFonts w:ascii="Arial" w:hAnsi="Arial" w:cs="Arial"/>
          <w:sz w:val="24"/>
          <w:szCs w:val="24"/>
          <w:lang w:val="pl-PL"/>
        </w:rPr>
        <w:t>ać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zespół interwencyjny, w skład którego mogą wejść: pedagog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6E2CAD">
        <w:rPr>
          <w:rFonts w:ascii="Arial" w:hAnsi="Arial" w:cs="Arial"/>
          <w:sz w:val="24"/>
          <w:szCs w:val="24"/>
          <w:lang w:val="pl-PL"/>
        </w:rPr>
        <w:t xml:space="preserve">dziecka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inni pracownicy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</w:p>
    <w:p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5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BD5D46">
        <w:rPr>
          <w:rFonts w:ascii="Arial" w:hAnsi="Arial" w:cs="Arial"/>
          <w:sz w:val="24"/>
          <w:szCs w:val="24"/>
          <w:lang w:val="pl-PL"/>
        </w:rPr>
        <w:t>.</w:t>
      </w:r>
    </w:p>
    <w:p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655CEE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dyrektor </w:t>
      </w:r>
      <w:r w:rsidR="00655CEE">
        <w:rPr>
          <w:rFonts w:ascii="Arial" w:hAnsi="Arial" w:cs="Arial"/>
          <w:sz w:val="24"/>
          <w:szCs w:val="24"/>
          <w:lang w:val="pl-PL"/>
        </w:rPr>
        <w:t xml:space="preserve">Przedszkola Miejskiego Nr 144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</w:t>
      </w:r>
      <w:r w:rsidR="00655CEE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spotkanie wyjaśniające, podczas którego może zaproponować zdiagnozowanie zgłaszanego podejrzenia w zewnętrznej, bezstronnej instytucji. </w:t>
      </w:r>
      <w:r w:rsidRPr="00BD5D46">
        <w:rPr>
          <w:rFonts w:ascii="Arial" w:hAnsi="Arial" w:cs="Arial"/>
          <w:sz w:val="24"/>
          <w:szCs w:val="24"/>
        </w:rPr>
        <w:t>Ze spotkania sporządza się</w:t>
      </w:r>
      <w:r w:rsidR="00475270" w:rsidRPr="00BD5D46">
        <w:rPr>
          <w:rFonts w:ascii="Arial" w:hAnsi="Arial" w:cs="Arial"/>
          <w:sz w:val="24"/>
          <w:szCs w:val="24"/>
        </w:rPr>
        <w:t xml:space="preserve"> notatkę</w:t>
      </w:r>
      <w:r w:rsidRPr="00BD5D46">
        <w:rPr>
          <w:rFonts w:ascii="Arial" w:hAnsi="Arial" w:cs="Arial"/>
          <w:sz w:val="24"/>
          <w:szCs w:val="24"/>
        </w:rPr>
        <w:t>.</w:t>
      </w: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7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Sporządzony przez zespół interwencyjny plan pomocy małoletniemu wraz z zaleceniem współpracy przy jego realizacji przedstawiany jest rodzicom/</w:t>
      </w:r>
      <w:r w:rsidR="006E2CAD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opiekunom.</w:t>
      </w:r>
    </w:p>
    <w:p w:rsidR="00871CB2" w:rsidRPr="00BD5D46" w:rsidRDefault="3226CC6D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Przewodniczący zespołu interwencyjnego informuje rodziców/opiekunów o obowiązku </w:t>
      </w:r>
      <w:r w:rsidR="00655CEE">
        <w:rPr>
          <w:rFonts w:ascii="Arial" w:hAnsi="Arial" w:cs="Arial"/>
          <w:sz w:val="24"/>
          <w:szCs w:val="24"/>
          <w:lang w:val="pl-PL"/>
        </w:rPr>
        <w:t>Przedszkola Miejskiego Nr 144</w:t>
      </w:r>
      <w:r w:rsidRPr="00BD5D46">
        <w:rPr>
          <w:rFonts w:ascii="Arial" w:hAnsi="Arial" w:cs="Arial"/>
          <w:sz w:val="24"/>
          <w:szCs w:val="24"/>
          <w:lang w:val="pl-PL"/>
        </w:rPr>
        <w:t>–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:rsidR="00843DA8" w:rsidRPr="00BD5D46" w:rsidRDefault="3226CC6D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Uwaga! Pracownicy pedagogiczni</w:t>
      </w:r>
      <w:r w:rsidR="00655CEE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655CEE" w:rsidRPr="00655CEE">
        <w:rPr>
          <w:rFonts w:ascii="Arial" w:hAnsi="Arial" w:cs="Arial"/>
          <w:b/>
          <w:sz w:val="24"/>
          <w:szCs w:val="24"/>
          <w:lang w:val="pl-PL"/>
        </w:rPr>
        <w:t>Przedszkola Miejskiego Nr 144</w:t>
      </w:r>
      <w:r w:rsidR="00655CEE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00BD5D46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 </w:t>
      </w:r>
    </w:p>
    <w:p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 poinformowaniu rodziców/opiekunów małoletniego –dyrektor </w:t>
      </w:r>
      <w:r w:rsidR="00655CEE">
        <w:rPr>
          <w:rFonts w:ascii="Arial" w:hAnsi="Arial" w:cs="Arial"/>
          <w:sz w:val="24"/>
          <w:szCs w:val="24"/>
          <w:lang w:val="pl-PL"/>
        </w:rPr>
        <w:t xml:space="preserve">Przedszkola Miejskiego Nr 144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składa zawiadomienie o podejrzeniu przestępstwa do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prokuratury/policji lub wniosek o wgląd w sytuację rodziny do sądu rejonowego, wydziału rodzinnego i nieletnich, ośrodka pomocy społecznej lub przesyła formularz „Niebieska Karta – A” do przewodniczącego zespołu interdyscyplinarnego.</w:t>
      </w:r>
    </w:p>
    <w:p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Dalszy tok postępowania leży w kompetencjach instytucji wskazanych w punkcie 3.</w:t>
      </w:r>
    </w:p>
    <w:p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655CEE">
        <w:rPr>
          <w:rFonts w:ascii="Arial" w:hAnsi="Arial" w:cs="Arial"/>
          <w:sz w:val="24"/>
          <w:szCs w:val="24"/>
          <w:lang w:val="pl-PL"/>
        </w:rPr>
        <w:t xml:space="preserve">Przedszkola Miejskiego Nr 144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informuje o tym fakcie rodziców/opiekunów </w:t>
      </w:r>
      <w:r w:rsidR="00655CEE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piśmie.</w:t>
      </w: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:rsidR="00843DA8" w:rsidRPr="00BD5D46" w:rsidRDefault="3226CC6D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 </w:t>
      </w:r>
      <w:r w:rsidRPr="00C553EA">
        <w:rPr>
          <w:rFonts w:ascii="Arial" w:hAnsi="Arial" w:cs="Arial"/>
          <w:sz w:val="24"/>
          <w:szCs w:val="24"/>
          <w:lang w:val="pl-PL"/>
        </w:rPr>
        <w:t>przebiegu interwencji sporządza się kartę interwencji, której wzór stanowi Załącznik nr 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 Kartę tę załącza się do dokumentacji </w:t>
      </w:r>
      <w:r w:rsidR="00655CEE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</w:t>
      </w:r>
      <w:r w:rsidR="00655CEE">
        <w:rPr>
          <w:rFonts w:ascii="Arial" w:hAnsi="Arial" w:cs="Arial"/>
          <w:sz w:val="24"/>
          <w:szCs w:val="24"/>
          <w:lang w:val="pl-PL"/>
        </w:rPr>
        <w:t>Przedszkolu Miejskim Nr 144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:rsidR="00843DA8" w:rsidRPr="00BD5D46" w:rsidRDefault="00843DA8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Wszyscy pracownicy </w:t>
      </w:r>
      <w:r w:rsidR="00655CEE">
        <w:rPr>
          <w:rFonts w:ascii="Arial" w:hAnsi="Arial" w:cs="Arial"/>
          <w:sz w:val="24"/>
          <w:szCs w:val="24"/>
          <w:lang w:val="pl-PL"/>
        </w:rPr>
        <w:t xml:space="preserve">Przedszkola Miejskiego Nr 144 </w:t>
      </w:r>
      <w:r w:rsidRPr="00BD5D46">
        <w:rPr>
          <w:rFonts w:ascii="Arial" w:hAnsi="Arial" w:cs="Arial"/>
          <w:sz w:val="24"/>
          <w:szCs w:val="24"/>
          <w:lang w:val="pl-PL"/>
        </w:rPr>
        <w:t>i inne osoby, które w związku z wykonywaniem obowiązków służbowych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podjęły informację o krzywdzeniu </w:t>
      </w:r>
      <w:r w:rsidR="00655CEE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informacje z tym związane, są zobowiązani do zachowania tych informacji w tajemnicy, wyłączając informacje przekazywane uprawnionym instytucjom w ramach działań interwencyjnych.</w:t>
      </w:r>
    </w:p>
    <w:p w:rsidR="00B90ADE" w:rsidRPr="00BD5D46" w:rsidRDefault="00B90ADE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:rsidR="00B90ADE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wizerunku </w:t>
      </w:r>
      <w:r w:rsidR="00655CEE">
        <w:rPr>
          <w:rFonts w:ascii="Arial" w:hAnsi="Arial" w:cs="Arial"/>
          <w:b/>
          <w:bCs/>
          <w:sz w:val="24"/>
          <w:szCs w:val="24"/>
          <w:lang w:val="pl-PL"/>
        </w:rPr>
        <w:t>dziecka</w:t>
      </w:r>
      <w:r w:rsidR="004C014E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i danych osobowych małoletnich</w:t>
      </w: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9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:rsidR="00843DA8" w:rsidRPr="00BD5D46" w:rsidRDefault="00655CEE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Przedszkole Miejskie Nr 144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uznając prawo </w:t>
      </w:r>
      <w:r>
        <w:rPr>
          <w:rFonts w:ascii="Arial" w:hAnsi="Arial" w:cs="Arial"/>
          <w:sz w:val="24"/>
          <w:szCs w:val="24"/>
          <w:lang w:val="pl-PL"/>
        </w:rPr>
        <w:t>dziecka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prywatności i ochrony dóbr osobistych, zapewnia ochronę wizerunku </w:t>
      </w:r>
      <w:r>
        <w:rPr>
          <w:rFonts w:ascii="Arial" w:hAnsi="Arial" w:cs="Arial"/>
          <w:sz w:val="24"/>
          <w:szCs w:val="24"/>
          <w:lang w:val="pl-PL"/>
        </w:rPr>
        <w:t>dziecka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zapewnia najwyższe standardy ochrony danych osobowych małoletnich zgodnie z obowiązującymi przepisami prawa.</w:t>
      </w:r>
    </w:p>
    <w:p w:rsidR="00843DA8" w:rsidRPr="00BD5D46" w:rsidRDefault="00843DA8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C553EA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655CEE" w:rsidRPr="00C553EA">
        <w:rPr>
          <w:rFonts w:ascii="Arial" w:hAnsi="Arial" w:cs="Arial"/>
          <w:sz w:val="24"/>
          <w:szCs w:val="24"/>
          <w:lang w:val="pl-PL"/>
        </w:rPr>
        <w:t>dziecka</w:t>
      </w:r>
      <w:r w:rsidRPr="00C553EA">
        <w:rPr>
          <w:rFonts w:ascii="Arial" w:hAnsi="Arial" w:cs="Arial"/>
          <w:sz w:val="24"/>
          <w:szCs w:val="24"/>
          <w:lang w:val="pl-PL"/>
        </w:rPr>
        <w:t xml:space="preserve"> i</w:t>
      </w:r>
      <w:r w:rsidR="00C856F4" w:rsidRPr="00C553EA">
        <w:rPr>
          <w:rFonts w:ascii="Arial" w:hAnsi="Arial" w:cs="Arial"/>
          <w:sz w:val="24"/>
          <w:szCs w:val="24"/>
          <w:lang w:val="pl-PL"/>
        </w:rPr>
        <w:t xml:space="preserve"> ich</w:t>
      </w:r>
      <w:r w:rsidRPr="00C553EA">
        <w:rPr>
          <w:rFonts w:ascii="Arial" w:hAnsi="Arial" w:cs="Arial"/>
          <w:sz w:val="24"/>
          <w:szCs w:val="24"/>
          <w:lang w:val="pl-PL"/>
        </w:rPr>
        <w:t xml:space="preserve"> danych stanowią Załącznik nr 4 do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niniejszych Standardów.</w:t>
      </w: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10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:rsidR="00843DA8" w:rsidRPr="00BD5D46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Pracownikowi </w:t>
      </w:r>
      <w:r w:rsidR="00655CEE">
        <w:rPr>
          <w:rFonts w:ascii="Arial" w:hAnsi="Arial" w:cs="Arial"/>
          <w:sz w:val="24"/>
          <w:szCs w:val="24"/>
          <w:lang w:val="pl-PL"/>
        </w:rPr>
        <w:t xml:space="preserve">Przedszkola Miejskiego Nr 144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655CEE">
        <w:rPr>
          <w:rFonts w:ascii="Arial" w:hAnsi="Arial" w:cs="Arial"/>
          <w:sz w:val="24"/>
          <w:szCs w:val="24"/>
          <w:lang w:val="pl-PL"/>
        </w:rPr>
        <w:t xml:space="preserve">dziecka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(filmowanie,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fotografowanie, nagrywanie głosu </w:t>
      </w:r>
      <w:r w:rsidR="00655CEE">
        <w:rPr>
          <w:rFonts w:ascii="Arial" w:hAnsi="Arial" w:cs="Arial"/>
          <w:sz w:val="24"/>
          <w:szCs w:val="24"/>
          <w:lang w:val="pl-PL"/>
        </w:rPr>
        <w:t>dziecka)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bez pisemnej zgody rodzica lub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jego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:rsidR="00843DA8" w:rsidRPr="00BD5D46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Niedopuszczalne jest podanie przedstawicielowi mediów danych kontaktowych do opiekuna </w:t>
      </w:r>
      <w:r w:rsidR="00655CEE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– bez wiedzy i zgody tego opiekuna. </w:t>
      </w: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BD5D46">
        <w:rPr>
          <w:rFonts w:ascii="Arial" w:hAnsi="Arial" w:cs="Arial"/>
          <w:b/>
          <w:sz w:val="24"/>
          <w:szCs w:val="24"/>
          <w:lang w:val="pl-PL"/>
        </w:rPr>
        <w:t>.</w:t>
      </w: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color w:val="FF0000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Upublicznienie przez pracownika </w:t>
      </w:r>
      <w:r w:rsidR="00655CEE">
        <w:rPr>
          <w:rFonts w:ascii="Arial" w:hAnsi="Arial" w:cs="Arial"/>
          <w:sz w:val="24"/>
          <w:szCs w:val="24"/>
          <w:lang w:val="pl-PL"/>
        </w:rPr>
        <w:t xml:space="preserve">Przedszkola Miejskiego Nr 144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wizerunku</w:t>
      </w:r>
      <w:r w:rsidR="00655CEE">
        <w:rPr>
          <w:rFonts w:ascii="Arial" w:hAnsi="Arial" w:cs="Arial"/>
          <w:sz w:val="24"/>
          <w:szCs w:val="24"/>
          <w:lang w:val="pl-PL"/>
        </w:rPr>
        <w:t xml:space="preserve"> dziecka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utrwalonego w jakiejkolwiek formie wymaga pisemnej zgody rodzica lub 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opiekuna prawnego. </w:t>
      </w:r>
      <w:r w:rsidRPr="00BD5D46">
        <w:rPr>
          <w:rFonts w:ascii="Arial" w:hAnsi="Arial" w:cs="Arial"/>
          <w:b/>
          <w:sz w:val="24"/>
          <w:szCs w:val="24"/>
          <w:lang w:val="pl-PL"/>
        </w:rPr>
        <w:t>Uwaga!</w:t>
      </w:r>
      <w:r w:rsidR="00655CEE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655CEE">
        <w:rPr>
          <w:rFonts w:ascii="Arial" w:hAnsi="Arial" w:cs="Arial"/>
          <w:b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stanowi jedynie szczegół całości, takiej jak: zgromadzenie, krajobraz, publiczna impreza, zgoda rodzica lub opiekuna prawnego na</w:t>
      </w:r>
      <w:r w:rsidR="00655CEE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BD5D46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655CEE">
        <w:rPr>
          <w:rFonts w:ascii="Arial" w:hAnsi="Arial" w:cs="Arial"/>
          <w:b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nie jest wymagana.</w:t>
      </w: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:rsidR="00843DA8" w:rsidRPr="00655CEE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w </w:t>
      </w:r>
      <w:r w:rsidR="00655CEE">
        <w:rPr>
          <w:rFonts w:ascii="Arial" w:hAnsi="Arial" w:cs="Arial"/>
          <w:b/>
          <w:sz w:val="24"/>
          <w:szCs w:val="24"/>
          <w:lang w:val="pl-PL"/>
        </w:rPr>
        <w:t>Przedszkolu Miejskim</w:t>
      </w:r>
      <w:r w:rsidR="00655CEE" w:rsidRPr="00655CEE">
        <w:rPr>
          <w:rFonts w:ascii="Arial" w:hAnsi="Arial" w:cs="Arial"/>
          <w:b/>
          <w:sz w:val="24"/>
          <w:szCs w:val="24"/>
          <w:lang w:val="pl-PL"/>
        </w:rPr>
        <w:t xml:space="preserve"> Nr 144</w:t>
      </w: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12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:rsidR="00843DA8" w:rsidRPr="00BD5D46" w:rsidRDefault="00655CEE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Przedszkole Miejskie Nr 144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zapewniając </w:t>
      </w:r>
      <w:r>
        <w:rPr>
          <w:rFonts w:ascii="Arial" w:hAnsi="Arial" w:cs="Arial"/>
          <w:sz w:val="24"/>
          <w:szCs w:val="24"/>
          <w:lang w:val="pl-PL"/>
        </w:rPr>
        <w:t>dzieciom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>nternetu, podejmuje działania zabezpieczające małoletnich przed dostępem do treści, które mogą stanowić zagrożenie dla ich prawidłowego rozwoju. W szczególności instaluje i aktualizuje oprogramowanie zabezpieczające</w:t>
      </w:r>
      <w:r w:rsidR="00843DA8" w:rsidRPr="00C553EA">
        <w:rPr>
          <w:rFonts w:ascii="Arial" w:hAnsi="Arial" w:cs="Arial"/>
          <w:sz w:val="24"/>
          <w:szCs w:val="24"/>
          <w:lang w:val="pl-PL"/>
        </w:rPr>
        <w:t xml:space="preserve">. Zasady bezpiecznego korzystania z </w:t>
      </w:r>
      <w:r w:rsidR="00860971" w:rsidRPr="00C553EA">
        <w:rPr>
          <w:rFonts w:ascii="Arial" w:hAnsi="Arial" w:cs="Arial"/>
          <w:sz w:val="24"/>
          <w:szCs w:val="24"/>
          <w:lang w:val="pl-PL"/>
        </w:rPr>
        <w:t>I</w:t>
      </w:r>
      <w:r w:rsidR="00843DA8" w:rsidRPr="00C553EA">
        <w:rPr>
          <w:rFonts w:ascii="Arial" w:hAnsi="Arial" w:cs="Arial"/>
          <w:sz w:val="24"/>
          <w:szCs w:val="24"/>
          <w:lang w:val="pl-PL"/>
        </w:rPr>
        <w:t>nternetu i mediów elektronicznych stanowią Załącznik nr 5 do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niniejszych Standardów.</w:t>
      </w:r>
    </w:p>
    <w:p w:rsidR="00843DA8" w:rsidRPr="00BD5D46" w:rsidRDefault="3226CC6D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 terenie </w:t>
      </w:r>
      <w:r w:rsidR="00655CEE">
        <w:rPr>
          <w:rFonts w:ascii="Arial" w:hAnsi="Arial" w:cs="Arial"/>
          <w:sz w:val="24"/>
          <w:szCs w:val="24"/>
          <w:lang w:val="pl-PL"/>
        </w:rPr>
        <w:t>Przedszkola Miejskiego Nr 144</w:t>
      </w:r>
      <w:r w:rsidRPr="00BD5D46">
        <w:rPr>
          <w:rFonts w:ascii="Arial" w:hAnsi="Arial" w:cs="Arial"/>
          <w:sz w:val="24"/>
          <w:szCs w:val="24"/>
          <w:lang w:val="pl-PL"/>
        </w:rPr>
        <w:t>, w czasie zajęć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bookmarkStart w:id="1" w:name="_Hlk168756074"/>
      <w:r w:rsidR="00655CEE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dostęp </w:t>
      </w:r>
      <w:bookmarkEnd w:id="1"/>
      <w:r w:rsidR="00655CEE">
        <w:rPr>
          <w:rFonts w:ascii="Arial" w:hAnsi="Arial" w:cs="Arial"/>
          <w:sz w:val="24"/>
          <w:szCs w:val="24"/>
          <w:lang w:val="pl-PL"/>
        </w:rPr>
        <w:t xml:space="preserve">dziecka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do Internetu możliwy jest tylko pod nadzorem pracownika </w:t>
      </w:r>
      <w:r w:rsidR="00655CEE">
        <w:rPr>
          <w:rFonts w:ascii="Arial" w:hAnsi="Arial" w:cs="Arial"/>
          <w:sz w:val="24"/>
          <w:szCs w:val="24"/>
          <w:lang w:val="pl-PL"/>
        </w:rPr>
        <w:t>Przedszkola Miejskiego Nr 144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:rsidR="00843DA8" w:rsidRPr="00BD5D46" w:rsidRDefault="00843DA8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gdy 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nternetu w </w:t>
      </w:r>
      <w:r w:rsidR="00655CEE">
        <w:rPr>
          <w:rFonts w:ascii="Arial" w:hAnsi="Arial" w:cs="Arial"/>
          <w:sz w:val="24"/>
          <w:szCs w:val="24"/>
          <w:lang w:val="pl-PL"/>
        </w:rPr>
        <w:t xml:space="preserve">Przedszkolu Miejskim Nr 144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realizowany jest pod nadzorem pracownika </w:t>
      </w:r>
      <w:r w:rsidR="00655CEE">
        <w:rPr>
          <w:rFonts w:ascii="Arial" w:hAnsi="Arial" w:cs="Arial"/>
          <w:sz w:val="24"/>
          <w:szCs w:val="24"/>
          <w:lang w:val="pl-PL"/>
        </w:rPr>
        <w:t>Przedszkola Miejskiego Nr 144</w:t>
      </w:r>
      <w:r w:rsidR="00E146B2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on zobowiązany informować </w:t>
      </w:r>
      <w:r w:rsidR="00655CEE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 zasadach bezpiecznego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BD5D46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13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:rsidR="00843DA8" w:rsidRPr="00BD5D46" w:rsidRDefault="00414EDD" w:rsidP="00BD5D46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Dyrektor </w:t>
      </w:r>
      <w:r w:rsidR="00655CEE">
        <w:rPr>
          <w:rFonts w:ascii="Arial" w:hAnsi="Arial" w:cs="Arial"/>
          <w:sz w:val="24"/>
          <w:szCs w:val="24"/>
          <w:lang w:val="pl-PL"/>
        </w:rPr>
        <w:t xml:space="preserve">Przedszkola Miejskiego Nr 144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zobowiązany</w:t>
      </w:r>
      <w:r w:rsidR="001E2A55" w:rsidRPr="00BD5D46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BD5D46">
        <w:rPr>
          <w:rFonts w:ascii="Arial" w:hAnsi="Arial" w:cs="Arial"/>
          <w:sz w:val="24"/>
          <w:szCs w:val="24"/>
          <w:lang w:val="pl-PL"/>
        </w:rPr>
        <w:t>enia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BD5D46">
        <w:rPr>
          <w:rFonts w:ascii="Arial" w:hAnsi="Arial" w:cs="Arial"/>
          <w:sz w:val="24"/>
          <w:szCs w:val="24"/>
          <w:lang w:val="pl-PL"/>
        </w:rPr>
        <w:t>ci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:rsidR="00843DA8" w:rsidRPr="00BD5D46" w:rsidRDefault="00843DA8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</w:t>
      </w: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14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:rsidR="00A526E6" w:rsidRPr="00BD5D46" w:rsidRDefault="3226CC6D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( w tym upowszechnianie)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przed krzywdzeniem w </w:t>
      </w:r>
      <w:r w:rsidR="00D60891">
        <w:rPr>
          <w:rFonts w:ascii="Arial" w:hAnsi="Arial" w:cs="Arial"/>
          <w:sz w:val="24"/>
          <w:szCs w:val="24"/>
          <w:lang w:val="pl-PL"/>
        </w:rPr>
        <w:t>Przedszkolu Miejskim Nr 144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:rsidR="00843DA8" w:rsidRPr="00BD5D46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o któr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BD5D46">
        <w:rPr>
          <w:rFonts w:ascii="Arial" w:hAnsi="Arial" w:cs="Arial"/>
          <w:sz w:val="24"/>
          <w:szCs w:val="24"/>
          <w:lang w:val="pl-PL"/>
        </w:rPr>
        <w:t>.</w:t>
      </w:r>
    </w:p>
    <w:p w:rsidR="00843DA8" w:rsidRPr="00BD5D46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przeprowadza wśród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>u</w:t>
      </w:r>
      <w:r w:rsidR="00D60891">
        <w:rPr>
          <w:rFonts w:ascii="Arial" w:hAnsi="Arial" w:cs="Arial"/>
          <w:sz w:val="24"/>
          <w:szCs w:val="24"/>
          <w:lang w:val="pl-PL"/>
        </w:rPr>
        <w:t xml:space="preserve"> Przedszkola Miejskiego Nr 144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raz na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24</w:t>
      </w:r>
      <w:r w:rsidR="00BE52D3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C553EA">
        <w:rPr>
          <w:rFonts w:ascii="Arial" w:hAnsi="Arial" w:cs="Arial"/>
          <w:sz w:val="24"/>
          <w:szCs w:val="24"/>
          <w:lang w:val="pl-PL"/>
        </w:rPr>
        <w:t>miesi</w:t>
      </w:r>
      <w:r w:rsidRPr="00C553EA">
        <w:rPr>
          <w:rFonts w:ascii="Arial" w:hAnsi="Arial" w:cs="Arial"/>
          <w:sz w:val="24"/>
          <w:szCs w:val="24"/>
          <w:lang w:val="pl-PL"/>
        </w:rPr>
        <w:t>ące</w:t>
      </w:r>
      <w:r w:rsidR="00843DA8" w:rsidRPr="00C553EA">
        <w:rPr>
          <w:rFonts w:ascii="Arial" w:hAnsi="Arial" w:cs="Arial"/>
          <w:sz w:val="24"/>
          <w:szCs w:val="24"/>
          <w:lang w:val="pl-PL"/>
        </w:rPr>
        <w:t>, ankietę monitorującą poziom realizacji Standardów. Wzór ankiety stanowi Załącznik nr 6 do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niniejszych Standardów. W ankiecie pracownicy mogą proponować zmiany oraz wskazywać naruszenia Standardów.</w:t>
      </w:r>
    </w:p>
    <w:p w:rsidR="00843DA8" w:rsidRPr="00BD5D46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realizację Standardów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 który następnie przekazuje dyrektorowi </w:t>
      </w:r>
      <w:r w:rsidR="00D60891">
        <w:rPr>
          <w:rFonts w:ascii="Arial" w:hAnsi="Arial" w:cs="Arial"/>
          <w:sz w:val="24"/>
          <w:szCs w:val="24"/>
          <w:lang w:val="pl-PL"/>
        </w:rPr>
        <w:t>Przedszkola Miejskiego Nr 144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:rsidR="00843DA8" w:rsidRPr="00BD5D46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D60891">
        <w:rPr>
          <w:rFonts w:ascii="Arial" w:hAnsi="Arial" w:cs="Arial"/>
          <w:sz w:val="24"/>
          <w:szCs w:val="24"/>
          <w:lang w:val="pl-PL"/>
        </w:rPr>
        <w:t xml:space="preserve">Przedszkola Miejskiego Nr 144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niezbędne zmiany i ogłasza je pracownikom, </w:t>
      </w:r>
      <w:r w:rsidR="00D60891">
        <w:rPr>
          <w:rFonts w:ascii="Arial" w:hAnsi="Arial" w:cs="Arial"/>
          <w:sz w:val="24"/>
          <w:szCs w:val="24"/>
          <w:lang w:val="pl-PL"/>
        </w:rPr>
        <w:t>dzieciom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ich rodzicom/opiekunom.</w:t>
      </w: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355AC9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:rsidR="0032162E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E10C36" w:rsidRPr="00BD5D46">
        <w:rPr>
          <w:rFonts w:ascii="Arial" w:eastAsia="Calibri" w:hAnsi="Arial" w:cs="Arial"/>
          <w:b/>
          <w:sz w:val="24"/>
          <w:szCs w:val="24"/>
        </w:rPr>
        <w:t>15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Obowiązujące procedury</w:t>
      </w:r>
      <w:r w:rsidRPr="00BD5D46">
        <w:rPr>
          <w:rFonts w:ascii="Arial" w:hAnsi="Arial" w:cs="Arial"/>
          <w:b/>
          <w:sz w:val="24"/>
          <w:szCs w:val="24"/>
        </w:rPr>
        <w:t xml:space="preserve"> zgłaszania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podejrzenia oraz podejmowania interwencji</w:t>
      </w:r>
      <w:r w:rsidRPr="00BD5D46">
        <w:rPr>
          <w:rFonts w:ascii="Arial" w:hAnsi="Arial" w:cs="Arial"/>
          <w:b/>
          <w:sz w:val="24"/>
          <w:szCs w:val="24"/>
        </w:rPr>
        <w:t xml:space="preserve"> w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sytuacji zagrożenia</w:t>
      </w:r>
      <w:r w:rsidRPr="00BD5D46">
        <w:rPr>
          <w:rFonts w:ascii="Arial" w:hAnsi="Arial" w:cs="Arial"/>
          <w:b/>
          <w:sz w:val="24"/>
          <w:szCs w:val="24"/>
        </w:rPr>
        <w:t xml:space="preserve"> bezpieczeństwa </w:t>
      </w:r>
      <w:r w:rsidR="00D60891">
        <w:rPr>
          <w:rFonts w:ascii="Arial" w:hAnsi="Arial" w:cs="Arial"/>
          <w:b/>
          <w:sz w:val="24"/>
          <w:szCs w:val="24"/>
        </w:rPr>
        <w:t>dziecka</w:t>
      </w:r>
      <w:r w:rsidR="00676601" w:rsidRPr="00BD5D46">
        <w:rPr>
          <w:rFonts w:ascii="Arial" w:hAnsi="Arial" w:cs="Arial"/>
          <w:b/>
          <w:sz w:val="24"/>
          <w:szCs w:val="24"/>
        </w:rPr>
        <w:t>.</w:t>
      </w:r>
    </w:p>
    <w:p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Polska procedura karna nakłada obowiązek zawiadomienia organów ścigania o popełnieniu przestępstwa ściganego z urzędu -  art. 304 § 1 k.p.k</w:t>
      </w:r>
    </w:p>
    <w:p w:rsidR="00355AC9" w:rsidRPr="00BD5D46" w:rsidRDefault="00355AC9" w:rsidP="00BD5D46">
      <w:pPr>
        <w:pStyle w:val="Akapitzlist"/>
        <w:spacing w:after="0" w:line="360" w:lineRule="auto"/>
        <w:ind w:left="502"/>
        <w:rPr>
          <w:rFonts w:ascii="Arial" w:hAnsi="Arial" w:cs="Arial"/>
          <w:i/>
          <w:sz w:val="24"/>
          <w:szCs w:val="24"/>
        </w:rPr>
      </w:pPr>
    </w:p>
    <w:p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Przestępstwa wobec osoby najbliższej, które można zgłosić na policji lub w prokuraturze to:</w:t>
      </w:r>
      <w:r w:rsidRPr="00BD5D46">
        <w:rPr>
          <w:rFonts w:ascii="Arial" w:hAnsi="Arial" w:cs="Arial"/>
          <w:sz w:val="24"/>
          <w:szCs w:val="24"/>
        </w:rPr>
        <w:br/>
      </w:r>
      <w:r w:rsidRPr="00BD5D46">
        <w:rPr>
          <w:rFonts w:ascii="Arial" w:hAnsi="Arial" w:cs="Arial"/>
          <w:i/>
          <w:sz w:val="24"/>
          <w:szCs w:val="24"/>
        </w:rPr>
        <w:t>" znęcanie się fizyczne lub psychiczne nad osobą najbliższą lub nad inną osobą pozostającą w stałym lub przemijającym stosunku zależności od sprawcy albo nad małoletnim lub osobą nieporadną ze względu na jej stan psychiczny lub fizyczny</w:t>
      </w:r>
      <w:r w:rsidR="00FF60D6" w:rsidRPr="00BD5D46">
        <w:rPr>
          <w:rFonts w:ascii="Arial" w:hAnsi="Arial" w:cs="Arial"/>
          <w:i/>
          <w:sz w:val="24"/>
          <w:szCs w:val="24"/>
        </w:rPr>
        <w:t>”</w:t>
      </w:r>
      <w:r w:rsidRPr="00BD5D46">
        <w:rPr>
          <w:rFonts w:ascii="Arial" w:hAnsi="Arial" w:cs="Arial"/>
          <w:i/>
          <w:sz w:val="24"/>
          <w:szCs w:val="24"/>
        </w:rPr>
        <w:t xml:space="preserve"> - art. 207 k.k.</w:t>
      </w:r>
      <w:r w:rsidRPr="00BD5D46">
        <w:rPr>
          <w:rFonts w:ascii="Arial" w:hAnsi="Arial" w:cs="Arial"/>
          <w:i/>
          <w:sz w:val="24"/>
          <w:szCs w:val="24"/>
        </w:rPr>
        <w:tab/>
      </w:r>
    </w:p>
    <w:p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i/>
          <w:sz w:val="24"/>
          <w:szCs w:val="24"/>
        </w:rPr>
      </w:pPr>
    </w:p>
    <w:p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Zgodnie z art. 572 kodeksu postępowania cywilnego </w:t>
      </w:r>
      <w:r w:rsidRPr="00BD5D46">
        <w:rPr>
          <w:rFonts w:ascii="Arial" w:hAnsi="Arial" w:cs="Arial"/>
          <w:sz w:val="24"/>
          <w:szCs w:val="24"/>
          <w:u w:val="single"/>
        </w:rPr>
        <w:t xml:space="preserve">każdy, komu znane jest zdarzenie uzasadniające </w:t>
      </w:r>
      <w:r w:rsidR="00D60891">
        <w:rPr>
          <w:rFonts w:ascii="Arial" w:hAnsi="Arial" w:cs="Arial"/>
          <w:sz w:val="24"/>
          <w:szCs w:val="24"/>
          <w:u w:val="single"/>
        </w:rPr>
        <w:t xml:space="preserve"> </w:t>
      </w:r>
      <w:r w:rsidRPr="00BD5D46">
        <w:rPr>
          <w:rFonts w:ascii="Arial" w:hAnsi="Arial" w:cs="Arial"/>
          <w:sz w:val="24"/>
          <w:szCs w:val="24"/>
          <w:u w:val="single"/>
        </w:rPr>
        <w:t>wszczęcie postępowania z urzędu, obowiązany jest zawiadomić o nim sąd rodzinny.</w:t>
      </w:r>
      <w:r w:rsidRPr="00BD5D46">
        <w:rPr>
          <w:rFonts w:ascii="Arial" w:hAnsi="Arial" w:cs="Arial"/>
          <w:sz w:val="24"/>
          <w:szCs w:val="24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</w:t>
      </w:r>
      <w:r w:rsidR="00896321" w:rsidRPr="00BD5D46">
        <w:rPr>
          <w:rFonts w:ascii="Arial" w:hAnsi="Arial" w:cs="Arial"/>
          <w:sz w:val="24"/>
          <w:szCs w:val="24"/>
        </w:rPr>
        <w:t xml:space="preserve">mujących się opieką nad małoletnimi </w:t>
      </w:r>
      <w:r w:rsidRPr="00BD5D46">
        <w:rPr>
          <w:rFonts w:ascii="Arial" w:hAnsi="Arial" w:cs="Arial"/>
          <w:sz w:val="24"/>
          <w:szCs w:val="24"/>
        </w:rPr>
        <w:t>lub osobami psychicznie chorymi</w:t>
      </w:r>
      <w:r w:rsidR="00676601" w:rsidRPr="00BD5D46">
        <w:rPr>
          <w:rFonts w:ascii="Arial" w:hAnsi="Arial" w:cs="Arial"/>
          <w:sz w:val="24"/>
          <w:szCs w:val="24"/>
        </w:rPr>
        <w:t>.</w:t>
      </w:r>
      <w:r w:rsidRPr="00BD5D46">
        <w:rPr>
          <w:rFonts w:ascii="Arial" w:hAnsi="Arial" w:cs="Arial"/>
          <w:i/>
          <w:sz w:val="24"/>
          <w:szCs w:val="24"/>
        </w:rPr>
        <w:br/>
      </w:r>
    </w:p>
    <w:p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Osoby, które 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wykonywaniem swoich obowiązków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lub zawodowych</w:t>
      </w:r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podejrzenie o popełnieniu ściganego z urzędu przestępstwa z użyciem przemocy domowej, mają obowiązek niezwłocznego zawiadomienia o tym Policji lub prokuratora </w:t>
      </w:r>
      <w:r w:rsidRPr="00BD5D46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 xml:space="preserve">- </w:t>
      </w: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art.  12 ustawy o przeciwdziałaniu przemocy domowej</w:t>
      </w:r>
      <w:r w:rsidR="00FF60D6"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. </w:t>
      </w:r>
      <w:r w:rsidR="00FF60D6" w:rsidRPr="00BD5D46">
        <w:rPr>
          <w:rFonts w:ascii="Arial" w:eastAsia="Times New Roman" w:hAnsi="Arial" w:cs="Arial"/>
          <w:bCs/>
          <w:sz w:val="24"/>
          <w:szCs w:val="24"/>
          <w:lang w:eastAsia="pl-PL"/>
        </w:rPr>
        <w:t>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bowiązek ten mają także osoby będące świadkami przemocy domowej, które powinny zawiadomić o tym Policję, prokuratora lub inny podmiot działający na rzecz przeciwdziałania przemocy domowej.</w:t>
      </w:r>
    </w:p>
    <w:p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:rsidR="00355AC9" w:rsidRPr="00BD5D46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ind w:left="505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 xml:space="preserve">Interwencję powinna inicjować osoba/instytucja, która rozpoznała sygnały świadczące o występowaniu przemocy wobec </w:t>
      </w:r>
      <w:r w:rsidR="008A2401">
        <w:rPr>
          <w:rFonts w:ascii="Arial" w:hAnsi="Arial" w:cs="Arial"/>
          <w:b/>
        </w:rPr>
        <w:t>dziecka</w:t>
      </w:r>
      <w:r w:rsidRPr="00BD5D46">
        <w:rPr>
          <w:rFonts w:ascii="Arial" w:hAnsi="Arial" w:cs="Arial"/>
        </w:rPr>
        <w:t xml:space="preserve">– ma to realne </w:t>
      </w:r>
      <w:r w:rsidR="00676601" w:rsidRPr="00BD5D46">
        <w:rPr>
          <w:rFonts w:ascii="Arial" w:hAnsi="Arial" w:cs="Arial"/>
        </w:rPr>
        <w:t>przełożenie na</w:t>
      </w:r>
      <w:r w:rsidRPr="00BD5D46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BD5D46">
        <w:rPr>
          <w:rFonts w:ascii="Arial" w:hAnsi="Arial" w:cs="Arial"/>
        </w:rPr>
        <w:t>.</w:t>
      </w:r>
    </w:p>
    <w:p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lastRenderedPageBreak/>
        <w:t>W przypadku, gdy przest</w:t>
      </w:r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>ępstwo popełniono wobec małoletniego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placówka, która powzięła taką informację</w:t>
      </w:r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sporządza zawiadomienie o możliwości popełnienia przestępstwa i przekazuje je do właściwej miejscowo policji lub prokuratury.</w:t>
      </w:r>
    </w:p>
    <w:p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</w:t>
      </w:r>
      <w:r w:rsidR="00896321" w:rsidRPr="00BD5D46">
        <w:rPr>
          <w:rFonts w:ascii="Arial" w:hAnsi="Arial" w:cs="Arial"/>
          <w:sz w:val="24"/>
          <w:szCs w:val="24"/>
        </w:rPr>
        <w:t>żeli opiekun/opiekunowie małoletniego</w:t>
      </w:r>
      <w:r w:rsidRPr="00BD5D46">
        <w:rPr>
          <w:rFonts w:ascii="Arial" w:hAnsi="Arial" w:cs="Arial"/>
          <w:sz w:val="24"/>
          <w:szCs w:val="24"/>
        </w:rPr>
        <w:t xml:space="preserve">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konieczne jest powiadomienie sądu.</w:t>
      </w:r>
    </w:p>
    <w:p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b/>
          <w:sz w:val="24"/>
          <w:szCs w:val="24"/>
          <w:u w:val="single"/>
        </w:rPr>
        <w:t xml:space="preserve">W przypadku stwierdzonej przemocy domowej </w:t>
      </w:r>
      <w:r w:rsidRPr="00BD5D46">
        <w:rPr>
          <w:rFonts w:ascii="Arial" w:hAnsi="Arial" w:cs="Arial"/>
          <w:sz w:val="24"/>
          <w:szCs w:val="24"/>
        </w:rPr>
        <w:t>/ zaniedbania noszącego znamiona przemocy ze strony opiekunów wobec małoletniego, zachodzi konieczności wszczęcia procedury Niebieskie Karty</w:t>
      </w:r>
      <w:r w:rsidR="001F444F" w:rsidRPr="00BD5D46">
        <w:rPr>
          <w:rFonts w:ascii="Arial" w:hAnsi="Arial" w:cs="Arial"/>
          <w:bCs/>
          <w:sz w:val="24"/>
          <w:szCs w:val="24"/>
        </w:rPr>
        <w:t>.</w:t>
      </w: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:rsidR="00355AC9" w:rsidRPr="00BD5D46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 xml:space="preserve">Podmiotami upoważnionymi do wszczęcia procedury Niebieskie Karty zgodnie z </w:t>
      </w:r>
      <w:r w:rsidR="001F444F" w:rsidRPr="00BD5D46">
        <w:rPr>
          <w:rFonts w:ascii="Arial" w:hAnsi="Arial" w:cs="Arial"/>
        </w:rPr>
        <w:t xml:space="preserve">§ </w:t>
      </w:r>
      <w:r w:rsidRPr="00BD5D46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BD5D46">
        <w:rPr>
          <w:rFonts w:ascii="Arial" w:hAnsi="Arial" w:cs="Arial"/>
        </w:rPr>
        <w:t>„</w:t>
      </w:r>
      <w:r w:rsidRPr="00BD5D46">
        <w:rPr>
          <w:rFonts w:ascii="Arial" w:hAnsi="Arial" w:cs="Arial"/>
        </w:rPr>
        <w:t>Niebieska Karta</w:t>
      </w:r>
      <w:r w:rsidR="001F444F" w:rsidRPr="00BD5D46">
        <w:rPr>
          <w:rFonts w:ascii="Arial" w:hAnsi="Arial" w:cs="Arial"/>
        </w:rPr>
        <w:t>”</w:t>
      </w:r>
      <w:r w:rsidRPr="00BD5D46">
        <w:rPr>
          <w:rFonts w:ascii="Arial" w:hAnsi="Arial" w:cs="Arial"/>
        </w:rPr>
        <w:t xml:space="preserve"> są: </w:t>
      </w:r>
    </w:p>
    <w:p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f</w:t>
      </w:r>
      <w:r w:rsidR="00355AC9" w:rsidRPr="00BD5D46">
        <w:rPr>
          <w:rFonts w:ascii="Arial" w:hAnsi="Arial" w:cs="Arial"/>
        </w:rPr>
        <w:t>unkcjonariusze Policji</w:t>
      </w:r>
      <w:r w:rsidR="001F444F" w:rsidRPr="00BD5D46">
        <w:rPr>
          <w:rFonts w:ascii="Arial" w:hAnsi="Arial" w:cs="Arial"/>
        </w:rPr>
        <w:t>,</w:t>
      </w:r>
    </w:p>
    <w:p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jednostek organizacyjnych pomocy społecznej</w:t>
      </w:r>
      <w:r w:rsidR="001F444F" w:rsidRPr="00BD5D46">
        <w:rPr>
          <w:rFonts w:ascii="Arial" w:hAnsi="Arial" w:cs="Arial"/>
        </w:rPr>
        <w:t>,</w:t>
      </w:r>
    </w:p>
    <w:p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specjalistycznych ośrodków wsparcia dla osób doznających przemocy domowej</w:t>
      </w:r>
      <w:r w:rsidR="001F444F" w:rsidRPr="00BD5D46">
        <w:rPr>
          <w:rFonts w:ascii="Arial" w:hAnsi="Arial" w:cs="Arial"/>
        </w:rPr>
        <w:t>,</w:t>
      </w:r>
    </w:p>
    <w:p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a</w:t>
      </w:r>
      <w:r w:rsidR="00355AC9" w:rsidRPr="00BD5D46">
        <w:rPr>
          <w:rFonts w:ascii="Arial" w:hAnsi="Arial" w:cs="Arial"/>
        </w:rPr>
        <w:t>systenci rodziny</w:t>
      </w:r>
      <w:r w:rsidR="001F444F" w:rsidRPr="00BD5D46">
        <w:rPr>
          <w:rFonts w:ascii="Arial" w:hAnsi="Arial" w:cs="Arial"/>
        </w:rPr>
        <w:t>,</w:t>
      </w:r>
    </w:p>
    <w:p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BD5D46">
        <w:rPr>
          <w:rFonts w:ascii="Arial" w:hAnsi="Arial" w:cs="Arial"/>
          <w:b/>
        </w:rPr>
        <w:t>n</w:t>
      </w:r>
      <w:r w:rsidR="00355AC9" w:rsidRPr="00BD5D46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BD5D46">
        <w:rPr>
          <w:rFonts w:ascii="Arial" w:hAnsi="Arial" w:cs="Arial"/>
          <w:b/>
        </w:rPr>
        <w:t>,</w:t>
      </w:r>
    </w:p>
    <w:p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o</w:t>
      </w:r>
      <w:r w:rsidR="00355AC9" w:rsidRPr="00BD5D46">
        <w:rPr>
          <w:rFonts w:ascii="Arial" w:hAnsi="Arial" w:cs="Arial"/>
        </w:rPr>
        <w:t>soby wykonujące zawód medyczny</w:t>
      </w:r>
      <w:r w:rsidR="001F444F" w:rsidRPr="00BD5D46">
        <w:rPr>
          <w:rFonts w:ascii="Arial" w:hAnsi="Arial" w:cs="Arial"/>
        </w:rPr>
        <w:t>,</w:t>
      </w:r>
      <w:r w:rsidR="00355AC9" w:rsidRPr="00BD5D46">
        <w:rPr>
          <w:rFonts w:ascii="Arial" w:hAnsi="Arial" w:cs="Arial"/>
        </w:rPr>
        <w:t xml:space="preserve"> w tym lekarze, pielęgniarki, położne lub ratownicy medyczni</w:t>
      </w:r>
      <w:r w:rsidR="001F444F" w:rsidRPr="00BD5D46">
        <w:rPr>
          <w:rFonts w:ascii="Arial" w:hAnsi="Arial" w:cs="Arial"/>
        </w:rPr>
        <w:t>,</w:t>
      </w:r>
    </w:p>
    <w:p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 xml:space="preserve">rzedstawiciele gminnych komisji rozwiązywania problemów alkoholowych, </w:t>
      </w:r>
    </w:p>
    <w:p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>p</w:t>
      </w:r>
      <w:r w:rsidR="00355AC9" w:rsidRPr="00BD5D46">
        <w:rPr>
          <w:rFonts w:ascii="Arial" w:hAnsi="Arial" w:cs="Arial"/>
          <w:b/>
        </w:rPr>
        <w:t>edagodzy, psycholodzy lub terapeuci</w:t>
      </w:r>
      <w:r w:rsidR="00355AC9" w:rsidRPr="00BD5D46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BD5D46">
        <w:rPr>
          <w:rFonts w:ascii="Arial" w:hAnsi="Arial" w:cs="Arial"/>
        </w:rPr>
        <w:t>. .</w:t>
      </w:r>
    </w:p>
    <w:p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</w:rPr>
        <w:lastRenderedPageBreak/>
        <w:t>Niebieska Karta - A to formularz wypełniany przez w/w podmioty w przypadku stwierdzenia przemocy domowej. Wszczyna on procedurę Niebieskie Karty, która stanowi ogół czynności podejmowanych i realizowanych w związku z uzasadnionym podejrzeniem zaistnienia przemocy domowej. Procedura oferuje współpracę interdyscyplinarną pracowników różnych instytucji, opracowując plan pomocy – właściwym organem do takich działań jest Zespół Interdyscyplinarny, koordynujący pracę systemową na rzecz przeciwdziałania przemocy domowej</w:t>
      </w:r>
      <w:r w:rsidR="00676601" w:rsidRPr="00BD5D46">
        <w:rPr>
          <w:rFonts w:ascii="Arial" w:hAnsi="Arial" w:cs="Arial"/>
          <w:sz w:val="24"/>
          <w:szCs w:val="24"/>
        </w:rPr>
        <w:t>.</w:t>
      </w:r>
    </w:p>
    <w:p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Zgodnie z Rozporządzeniem Rady Ministrów z dnia 6 września 2023 r w sprawie procedury „Niebieskie Karty” oraz wzorów formularzy </w:t>
      </w:r>
      <w:r w:rsidR="001F444F" w:rsidRPr="00BD5D46">
        <w:rPr>
          <w:rFonts w:ascii="Arial" w:hAnsi="Arial" w:cs="Arial"/>
          <w:sz w:val="24"/>
          <w:szCs w:val="24"/>
          <w:u w:val="single"/>
        </w:rPr>
        <w:t>“</w:t>
      </w:r>
      <w:r w:rsidRPr="00BD5D46">
        <w:rPr>
          <w:rFonts w:ascii="Arial" w:hAnsi="Arial" w:cs="Arial"/>
          <w:sz w:val="24"/>
          <w:szCs w:val="24"/>
          <w:u w:val="single"/>
        </w:rPr>
        <w:t>Niebieska Karta” wypełniony przez uprawniony podmiot formularz Niebieska Karta – A jest przekazywany niezwłocznie</w:t>
      </w:r>
      <w:r w:rsidRPr="00BD5D46">
        <w:rPr>
          <w:rFonts w:ascii="Arial" w:hAnsi="Arial" w:cs="Arial"/>
          <w:b/>
          <w:sz w:val="24"/>
          <w:szCs w:val="24"/>
          <w:u w:val="single"/>
        </w:rPr>
        <w:t>, nie później niż w terminie 5 dni roboczych do Zespołu Interdyscyplinarnego w Łodzi z siedzibą przy ul. Tramwajowej 21</w:t>
      </w:r>
      <w:r w:rsidR="001F444F" w:rsidRPr="00BD5D46">
        <w:rPr>
          <w:rFonts w:ascii="Arial" w:hAnsi="Arial" w:cs="Arial"/>
          <w:b/>
          <w:sz w:val="24"/>
          <w:szCs w:val="24"/>
          <w:u w:val="single"/>
        </w:rPr>
        <w:t>.</w:t>
      </w:r>
    </w:p>
    <w:p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499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 przekazaniu formularza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ze środowiskiem dotkniętym przemocą domową pracę prowadzi grupa diagnostyczno – pomocowa, której podstawowy skład stanowi pracownik socjalny z Wydziału Przeciwdziałania Przemocy Domowej mieszczącego się przy ul. Tramwajowej 21 oraz dzielnicowy właściwego rejonowo Komisariatu Policji.</w:t>
      </w:r>
    </w:p>
    <w:p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Jeśli sytuacja tego wymaga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skład grupy może być poszerzony o osoby wskazane w ustawie o przeciwdziałaniu przemocy domowej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mające znaczenie przy realizacji działań pomocowych dla dziecka i jego rodziny. </w:t>
      </w:r>
    </w:p>
    <w:p w:rsidR="00355AC9" w:rsidRPr="00BD5D46" w:rsidRDefault="00355AC9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:rsidR="004C014E" w:rsidRPr="00BD5D46" w:rsidRDefault="004C014E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</w:t>
      </w:r>
    </w:p>
    <w:p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B72F0E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Dane kontaktowe instytucji i organizacji, które zajmują się interwencją i pomocą w sytuacjach krzywdzenia dzieci (policja, sąd rodzinny, centrum interwencji kryzysowej, ośrodek pomocy społecznej, placówki ochrony zdrowia) oraz zapewnia do nich dostęp wszystkim pracownikom.</w:t>
      </w:r>
    </w:p>
    <w:p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lastRenderedPageBreak/>
        <w:t>Zespół Interdyscyplinarny w Łodzi</w:t>
      </w:r>
      <w:r w:rsidRPr="00BD5D46">
        <w:rPr>
          <w:rFonts w:ascii="Arial" w:hAnsi="Arial" w:cs="Arial"/>
          <w:sz w:val="24"/>
          <w:szCs w:val="24"/>
        </w:rPr>
        <w:t xml:space="preserve"> – siedziba przy Wydziale </w:t>
      </w:r>
      <w:r w:rsidR="00B72F0E" w:rsidRPr="00BD5D46">
        <w:rPr>
          <w:rFonts w:ascii="Arial" w:hAnsi="Arial" w:cs="Arial"/>
          <w:sz w:val="24"/>
          <w:szCs w:val="24"/>
        </w:rPr>
        <w:t>Przeciwdziałania Przemocy</w:t>
      </w:r>
      <w:r w:rsidRPr="00BD5D46">
        <w:rPr>
          <w:rFonts w:ascii="Arial" w:hAnsi="Arial" w:cs="Arial"/>
          <w:sz w:val="24"/>
          <w:szCs w:val="24"/>
        </w:rPr>
        <w:t xml:space="preserve"> Domowej Miejskiego Ośrodka Pomocy Społecznej ul. Tramwajowa 21</w:t>
      </w: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e-mail : </w:t>
      </w:r>
      <w:hyperlink r:id="rId9" w:history="1">
        <w:r w:rsidRPr="00BD5D46">
          <w:rPr>
            <w:rStyle w:val="Hipercze"/>
            <w:rFonts w:ascii="Arial" w:hAnsi="Arial" w:cs="Arial"/>
            <w:sz w:val="24"/>
            <w:szCs w:val="24"/>
          </w:rPr>
          <w:t>zi@mops.lodz.pl</w:t>
        </w:r>
      </w:hyperlink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42 6765410/do13/</w:t>
      </w: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Miejski Ośrodek Pomocy Społecznej w Łodzi, ul. Kilińskiego 102/102a</w:t>
      </w:r>
      <w:r w:rsidR="00B72F0E" w:rsidRPr="00BD5D46">
        <w:rPr>
          <w:rFonts w:ascii="Arial" w:hAnsi="Arial" w:cs="Arial"/>
          <w:sz w:val="24"/>
          <w:szCs w:val="24"/>
        </w:rPr>
        <w:t xml:space="preserve"> – pomaga w spra</w:t>
      </w:r>
      <w:r w:rsidRPr="00BD5D46">
        <w:rPr>
          <w:rFonts w:ascii="Arial" w:hAnsi="Arial" w:cs="Arial"/>
          <w:sz w:val="24"/>
          <w:szCs w:val="24"/>
        </w:rPr>
        <w:t>wach socjalnych, bytowych i prawnych, może też udzielić wsparcia psychologa i pedagoga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355AC9" w:rsidRPr="00BD5D46" w:rsidRDefault="00355AC9" w:rsidP="00BD5D46">
      <w:p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Ktoś ul. Rydza Śmigłego 70</w:t>
      </w:r>
      <w:r w:rsidRPr="00BD5D46">
        <w:rPr>
          <w:rFonts w:ascii="Arial" w:hAnsi="Arial" w:cs="Arial"/>
          <w:sz w:val="24"/>
          <w:szCs w:val="24"/>
        </w:rPr>
        <w:t xml:space="preserve"> - 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program: Ktoś dla kobiet – wsparcie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dla kobiety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doświadczających przemocy z terenu Łodzi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Fundacja oferuje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bezpłatną pomoc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psychologów, prawników oraz weekendowe warsztaty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i grupy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wsparcia.</w:t>
      </w:r>
    </w:p>
    <w:p w:rsidR="00355AC9" w:rsidRPr="00BD5D46" w:rsidRDefault="00355AC9" w:rsidP="00BD5D46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tel: 536029559 lub 42 2081109</w:t>
      </w:r>
    </w:p>
    <w:p w:rsidR="00355AC9" w:rsidRPr="00BD5D46" w:rsidRDefault="00355AC9" w:rsidP="00BD5D46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Telefon </w:t>
      </w:r>
      <w:r w:rsidR="00B72F0E" w:rsidRPr="00BD5D46">
        <w:rPr>
          <w:rFonts w:ascii="Arial" w:hAnsi="Arial" w:cs="Arial"/>
          <w:sz w:val="24"/>
          <w:szCs w:val="24"/>
          <w:u w:val="single"/>
        </w:rPr>
        <w:t>Zaufania</w:t>
      </w:r>
      <w:r w:rsidR="00B72F0E" w:rsidRPr="00BD5D46">
        <w:rPr>
          <w:rFonts w:ascii="Arial" w:hAnsi="Arial" w:cs="Arial"/>
          <w:sz w:val="24"/>
          <w:szCs w:val="24"/>
        </w:rPr>
        <w:t xml:space="preserve"> od</w:t>
      </w:r>
      <w:r w:rsidRPr="00BD5D46">
        <w:rPr>
          <w:rFonts w:ascii="Arial" w:hAnsi="Arial" w:cs="Arial"/>
          <w:sz w:val="24"/>
          <w:szCs w:val="24"/>
        </w:rPr>
        <w:t xml:space="preserve"> poniedziałku do piątku w godzinach 20:00 - 8:00</w:t>
      </w:r>
      <w:r w:rsidR="001F444F" w:rsidRPr="00BD5D46">
        <w:rPr>
          <w:rFonts w:ascii="Arial" w:hAnsi="Arial" w:cs="Arial"/>
          <w:sz w:val="24"/>
          <w:szCs w:val="24"/>
        </w:rPr>
        <w:t>,</w:t>
      </w: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 soboty, niedziele i święta całodobowo</w:t>
      </w: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19288</w:t>
      </w: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Ogólnopolskie Pogotowie dla Ofiar Przemocy w </w:t>
      </w:r>
      <w:r w:rsidR="00B72F0E" w:rsidRPr="00BD5D46">
        <w:rPr>
          <w:rFonts w:ascii="Arial" w:hAnsi="Arial" w:cs="Arial"/>
          <w:sz w:val="24"/>
          <w:szCs w:val="24"/>
          <w:u w:val="single"/>
        </w:rPr>
        <w:t>Rodzinie” Niebieska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Linia” </w:t>
      </w: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22 668 70 00 lub 116 123</w:t>
      </w: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Linia Pomocy Pokrzywdzonym – </w:t>
      </w:r>
      <w:r w:rsidRPr="00BD5D46">
        <w:rPr>
          <w:rFonts w:ascii="Arial" w:hAnsi="Arial" w:cs="Arial"/>
          <w:sz w:val="24"/>
          <w:szCs w:val="24"/>
        </w:rPr>
        <w:t xml:space="preserve">ogólnopolski telefon dla osób pokrzywdzonych przestępstwem, a także osób dotkniętych przemocą </w:t>
      </w:r>
      <w:r w:rsidR="00B72F0E" w:rsidRPr="00BD5D46">
        <w:rPr>
          <w:rFonts w:ascii="Arial" w:hAnsi="Arial" w:cs="Arial"/>
          <w:sz w:val="24"/>
          <w:szCs w:val="24"/>
        </w:rPr>
        <w:t>domową,</w:t>
      </w:r>
      <w:r w:rsidRPr="00BD5D46">
        <w:rPr>
          <w:rFonts w:ascii="Arial" w:hAnsi="Arial" w:cs="Arial"/>
          <w:sz w:val="24"/>
          <w:szCs w:val="24"/>
        </w:rPr>
        <w:t xml:space="preserve"> próbami samobójczymi i dla dzieci potrzebujących wsparcia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48222 309900</w:t>
      </w: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Fundacja </w:t>
      </w:r>
      <w:r w:rsidR="00B72F0E" w:rsidRPr="00BD5D46">
        <w:rPr>
          <w:rFonts w:ascii="Arial" w:hAnsi="Arial" w:cs="Arial"/>
          <w:sz w:val="24"/>
          <w:szCs w:val="24"/>
          <w:u w:val="single"/>
        </w:rPr>
        <w:t>Feminoteka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r w:rsidR="00B72F0E" w:rsidRPr="00BD5D46">
        <w:rPr>
          <w:rFonts w:ascii="Arial" w:hAnsi="Arial" w:cs="Arial"/>
          <w:sz w:val="24"/>
          <w:szCs w:val="24"/>
        </w:rPr>
        <w:t>wsparcie</w:t>
      </w:r>
      <w:r w:rsidRPr="00BD5D46">
        <w:rPr>
          <w:rFonts w:ascii="Arial" w:hAnsi="Arial" w:cs="Arial"/>
          <w:sz w:val="24"/>
          <w:szCs w:val="24"/>
        </w:rPr>
        <w:t xml:space="preserve"> dla kobiet doświadczających przemocy, także dla osób transseksualnych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888 88 33 88</w:t>
      </w: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lastRenderedPageBreak/>
        <w:t>Fundacja Ocalenie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r w:rsidRPr="00BD5D46">
        <w:rPr>
          <w:rFonts w:ascii="Arial" w:hAnsi="Arial" w:cs="Arial"/>
          <w:sz w:val="24"/>
          <w:szCs w:val="24"/>
        </w:rPr>
        <w:t>wsparcie dla migrantek i migrantów doświadczających przemocy/i</w:t>
      </w:r>
      <w:r w:rsidR="00BE52D3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>dyskryminacji Łódź ul. Piramowicza 9/2 – pomoc dla cudzoziemców także w obszarze przemocy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1F444F" w:rsidRPr="00BD5D46" w:rsidRDefault="00355AC9" w:rsidP="00BD5D46">
      <w:pPr>
        <w:pStyle w:val="Nagwek4"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>Ośrodek Interwencji Kryzysowej przy Miejskim Centrum Terapii i Profilaktyki Zdrowotnej Łódź ul. Niciarniana 41</w:t>
      </w:r>
      <w:r w:rsidR="001F444F"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programy korekcyjno – edukacyjne i psychologiczno – terapeutyczne dla sprawców przemocy domowej i grupy wsparcia dla osób doznających przemocy domowej</w:t>
      </w:r>
      <w:r w:rsidR="001F444F"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b/>
          <w:i/>
          <w:sz w:val="24"/>
          <w:szCs w:val="24"/>
        </w:rPr>
        <w:t xml:space="preserve">tel.  800 112 800 (bezpłatny, czynny całodobowo) </w:t>
      </w:r>
      <w:r w:rsidR="00B72F0E" w:rsidRPr="00BD5D46">
        <w:rPr>
          <w:rFonts w:ascii="Arial" w:hAnsi="Arial" w:cs="Arial"/>
          <w:b/>
          <w:i/>
          <w:sz w:val="24"/>
          <w:szCs w:val="24"/>
        </w:rPr>
        <w:t>lub tel.</w:t>
      </w:r>
      <w:r w:rsidRPr="00BD5D46">
        <w:rPr>
          <w:rFonts w:ascii="Arial" w:hAnsi="Arial" w:cs="Arial"/>
          <w:b/>
          <w:i/>
          <w:sz w:val="24"/>
          <w:szCs w:val="24"/>
        </w:rPr>
        <w:t xml:space="preserve"> 42 630 11 02</w:t>
      </w:r>
    </w:p>
    <w:p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Wsparcia Psychospołecznego / Lokalizacja:</w:t>
      </w:r>
    </w:p>
    <w:p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Piotrkowska 270 lok. 422</w:t>
      </w:r>
    </w:p>
    <w:p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Strzelców Kaniowskich 71</w:t>
      </w:r>
    </w:p>
    <w:p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Zbożowa 9</w:t>
      </w:r>
    </w:p>
    <w:p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Możliwe wizyty domowe w uzasadnionych przypadkach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:rsidR="00355AC9" w:rsidRPr="00BD5D46" w:rsidRDefault="00355AC9" w:rsidP="00BD5D4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 794430463</w:t>
      </w:r>
    </w:p>
    <w:p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Słonie na Balkonie</w:t>
      </w:r>
      <w:r w:rsidR="001F444F" w:rsidRPr="00BD5D46">
        <w:rPr>
          <w:rFonts w:ascii="Arial" w:hAnsi="Arial" w:cs="Arial"/>
          <w:sz w:val="24"/>
          <w:szCs w:val="24"/>
        </w:rPr>
        <w:t>- w</w:t>
      </w:r>
      <w:r w:rsidRPr="00BD5D46">
        <w:rPr>
          <w:rFonts w:ascii="Arial" w:hAnsi="Arial" w:cs="Arial"/>
          <w:sz w:val="24"/>
          <w:szCs w:val="24"/>
        </w:rPr>
        <w:t xml:space="preserve">sparcie </w:t>
      </w:r>
      <w:r w:rsidRPr="00BD5D46">
        <w:rPr>
          <w:rStyle w:val="Pogrubienie"/>
          <w:rFonts w:ascii="Arial" w:hAnsi="Arial" w:cs="Arial"/>
          <w:sz w:val="24"/>
          <w:szCs w:val="24"/>
        </w:rPr>
        <w:t xml:space="preserve">dla rodzin dotkniętych kryzysem, szczególnie </w:t>
      </w:r>
      <w:r w:rsidR="00B72F0E" w:rsidRPr="00BD5D46">
        <w:rPr>
          <w:rStyle w:val="Pogrubienie"/>
          <w:rFonts w:ascii="Arial" w:hAnsi="Arial" w:cs="Arial"/>
          <w:sz w:val="24"/>
          <w:szCs w:val="24"/>
        </w:rPr>
        <w:t xml:space="preserve">dla </w:t>
      </w:r>
      <w:r w:rsidR="00B72F0E" w:rsidRPr="00BD5D46">
        <w:rPr>
          <w:rFonts w:ascii="Arial" w:hAnsi="Arial" w:cs="Arial"/>
          <w:b/>
          <w:sz w:val="24"/>
          <w:szCs w:val="24"/>
        </w:rPr>
        <w:t>rodziców</w:t>
      </w:r>
      <w:r w:rsidRPr="00BD5D46">
        <w:rPr>
          <w:rFonts w:ascii="Arial" w:hAnsi="Arial" w:cs="Arial"/>
          <w:sz w:val="24"/>
          <w:szCs w:val="24"/>
        </w:rPr>
        <w:t xml:space="preserve"> i opiekunów, którzy szukają pomocy dla dziecka w kryzysie.</w:t>
      </w:r>
    </w:p>
    <w:p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Style w:val="Pogrubienie"/>
          <w:rFonts w:ascii="Arial" w:hAnsi="Arial" w:cs="Arial"/>
          <w:sz w:val="24"/>
          <w:szCs w:val="24"/>
        </w:rPr>
        <w:t xml:space="preserve">Tel. 800 800 602 - </w:t>
      </w:r>
      <w:r w:rsidRPr="00BD5D46">
        <w:rPr>
          <w:rFonts w:ascii="Arial" w:hAnsi="Arial" w:cs="Arial"/>
          <w:sz w:val="24"/>
          <w:szCs w:val="24"/>
        </w:rPr>
        <w:t xml:space="preserve"> od poniedziałku do piątku między 15.00 – 19.00</w:t>
      </w:r>
    </w:p>
    <w:p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Specjalistyczny Ośrodek Wsparcia dla Ofiar Przemocy w Rodzinie, ul. Franciszkańska 85</w:t>
      </w:r>
      <w:r w:rsidR="001F444F" w:rsidRPr="00BD5D46">
        <w:rPr>
          <w:rFonts w:ascii="Arial" w:hAnsi="Arial" w:cs="Arial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sz w:val="24"/>
          <w:szCs w:val="24"/>
        </w:rPr>
        <w:t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Prokuratura Okręgowa w Łodzi, ul. Kilińskiego 152 </w:t>
      </w:r>
      <w:r w:rsidRPr="00BD5D46">
        <w:rPr>
          <w:rFonts w:ascii="Arial" w:hAnsi="Arial" w:cs="Arial"/>
          <w:sz w:val="24"/>
          <w:szCs w:val="24"/>
        </w:rPr>
        <w:t>– można tam złożyć zawiadomienie o przestępstwie i poprosić o udzielenie podstawowej informacji prawnej.</w:t>
      </w:r>
    </w:p>
    <w:p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Komisariaty Policji Komendy Miejskiej Policji w Łodzi:</w:t>
      </w:r>
    </w:p>
    <w:p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 KMP, ul. Sienkiewicza 28/30;</w:t>
      </w:r>
    </w:p>
    <w:p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II KMP, ul. Ciesielska 27;</w:t>
      </w:r>
    </w:p>
    <w:p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III KMP, ul. Armii Krajowej 33;</w:t>
      </w:r>
    </w:p>
    <w:p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IV KMP, ul. Kopernika 29/31;</w:t>
      </w:r>
    </w:p>
    <w:p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 KMP, ul. Organizacji WiN 60;</w:t>
      </w:r>
    </w:p>
    <w:p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 KMP, ul. Wysoka 45;</w:t>
      </w:r>
    </w:p>
    <w:p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VII KMP, ul. 3 Maja 43;</w:t>
      </w:r>
    </w:p>
    <w:p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VIII KMP, ul. Wólczańska 250.</w:t>
      </w:r>
    </w:p>
    <w:p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Podczas wizyty w komisariacie można złożyć zawiadomienie o przestępstwie i poprosić o udzielenie podstawowej informacji prawnej.</w:t>
      </w:r>
    </w:p>
    <w:p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Sądy </w:t>
      </w:r>
    </w:p>
    <w:p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Sąd Rejonowy dla Łodzi-Śródmieścia w Łodzi, VII i VIII Wydział Rodzinny i Nieletnich, al. Kościuszki 107/109;</w:t>
      </w:r>
    </w:p>
    <w:p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Sąd Rejonowy dla Łodzi-Widzewa w Łodzi, V Wydział Rodzinny i Nieletnich, ul. Kopcińskiego 56.</w:t>
      </w:r>
    </w:p>
    <w:p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 sądach można złożyć pozew w sprawach rodzinnych lub wniosek dotyczący spraw opiekuńczych wobec dzieci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Miejska Komisja Rozwiązywania Problemów Alkoholowych w Łodzi:</w:t>
      </w:r>
    </w:p>
    <w:p w:rsidR="00355AC9" w:rsidRPr="00BD5D46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Łódź-Bałuty, Łódź-Śródmieście, Łódź-Widzew - ul. Zachodnia 47, pokój: 113, I piętro;</w:t>
      </w:r>
    </w:p>
    <w:p w:rsidR="00355AC9" w:rsidRPr="00BD5D46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Łódź-Polesie, Łódź-Górna - ul. Krzemieniecka 2b, pokój: 114, I piętro.</w:t>
      </w:r>
    </w:p>
    <w:p w:rsidR="00B72F0E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Jeżeli przemocy towarzyszy picie alkoholu, można zwrócić się do Komisji z wnioskiem o skierowanie sprawcy przemocy na leczenie odwykowe lub uzyskać inną pomoc związaną z na</w:t>
      </w:r>
      <w:r w:rsidR="00B72F0E" w:rsidRPr="00BD5D46">
        <w:rPr>
          <w:rFonts w:ascii="Arial" w:hAnsi="Arial" w:cs="Arial"/>
          <w:sz w:val="24"/>
          <w:szCs w:val="24"/>
        </w:rPr>
        <w:t>dużywaniem przez niego alkoholu.</w:t>
      </w:r>
    </w:p>
    <w:p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VIII</w:t>
      </w:r>
    </w:p>
    <w:p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:rsidR="00355AC9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17</w:t>
      </w:r>
      <w:r w:rsidR="004C014E" w:rsidRPr="00BD5D46">
        <w:rPr>
          <w:rFonts w:ascii="Arial" w:hAnsi="Arial" w:cs="Arial"/>
          <w:b/>
          <w:sz w:val="24"/>
          <w:szCs w:val="24"/>
        </w:rPr>
        <w:t>.</w:t>
      </w:r>
    </w:p>
    <w:p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lastRenderedPageBreak/>
        <w:t>Dostępność informacji dla dzieci na temat możliwości uzyskania pomocy w trudnej sytuacji, w tym numery bezpłatnych telefonów zaufania dla dzieci i młodzieży.</w:t>
      </w:r>
    </w:p>
    <w:p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Dziecięcy telefon Zaufania Rzecznika Praw Dziecka  </w:t>
      </w: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800121212</w:t>
      </w: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Telefon Zaufania dla Dzieci i Młodzieży Fundacji Dajemy Dzieciom Siłę</w:t>
      </w: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 116111 </w:t>
      </w: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Fundacja Słonie na Balkonie </w:t>
      </w: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Tel. 800800602 </w:t>
      </w:r>
      <w:r w:rsidRPr="00BD5D46">
        <w:rPr>
          <w:rFonts w:ascii="Arial" w:hAnsi="Arial" w:cs="Arial"/>
          <w:sz w:val="24"/>
          <w:szCs w:val="24"/>
        </w:rPr>
        <w:t>– o</w:t>
      </w:r>
      <w:r w:rsidR="002A2119" w:rsidRPr="00BD5D46">
        <w:rPr>
          <w:rFonts w:ascii="Arial" w:hAnsi="Arial" w:cs="Arial"/>
          <w:sz w:val="24"/>
          <w:szCs w:val="24"/>
        </w:rPr>
        <w:t>d poniedziałku do piątku 15 – 19</w:t>
      </w:r>
      <w:r w:rsidRPr="00BD5D46">
        <w:rPr>
          <w:rFonts w:ascii="Arial" w:hAnsi="Arial" w:cs="Arial"/>
          <w:sz w:val="24"/>
          <w:szCs w:val="24"/>
        </w:rPr>
        <w:t xml:space="preserve"> / pomoc dla dziecka w kryzysie</w:t>
      </w: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Pomoc psychologiczna dla dzieci i młodzieży na terenie Łodzi:</w:t>
      </w: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Środowiskowe Centrum Zdrowia Psychicznego dla Dzieci i Młodzieży przy ul. Mielczarskiego 35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Centrum Środowiskowej Opieki Psychologicznej dla Dzieci Al. Kościuszki 39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Poradnia Psychologiczna Fundacji Gajusz ul. Piotrkowska 17, </w:t>
      </w:r>
    </w:p>
    <w:p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Psychologiczna dla Dzieci Fundacji z Aspi-Racjami ul. Obywatelska 57,</w:t>
      </w:r>
    </w:p>
    <w:p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Psychologiczna dla Dzieci ul. Sterlinga 27/29,</w:t>
      </w:r>
    </w:p>
    <w:p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Centrum Medyczne Centermed - Poradnia Psychologiczna dla Dzieci i Młodzieży Al. Piłsudskiego 157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Fundacja Słonie na Balkonie ul. Kościuszki 39</w:t>
      </w:r>
      <w:r w:rsidR="00F42D29" w:rsidRPr="00BD5D46">
        <w:rPr>
          <w:rFonts w:ascii="Arial" w:hAnsi="Arial" w:cs="Arial"/>
          <w:sz w:val="24"/>
          <w:szCs w:val="24"/>
        </w:rPr>
        <w:t>,</w:t>
      </w:r>
    </w:p>
    <w:p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Diagnozy i Terapii FAS pr</w:t>
      </w:r>
      <w:r w:rsidR="00B379EB" w:rsidRPr="00BD5D46">
        <w:rPr>
          <w:rFonts w:ascii="Arial" w:hAnsi="Arial" w:cs="Arial"/>
          <w:sz w:val="24"/>
          <w:szCs w:val="24"/>
        </w:rPr>
        <w:t>zy ul. Cieszkowskiego 6 w Łodzi</w:t>
      </w:r>
      <w:r w:rsidR="00A53BED" w:rsidRPr="00BD5D46">
        <w:rPr>
          <w:rFonts w:ascii="Arial" w:hAnsi="Arial" w:cs="Arial"/>
          <w:sz w:val="24"/>
          <w:szCs w:val="24"/>
        </w:rPr>
        <w:t>.</w:t>
      </w:r>
    </w:p>
    <w:p w:rsidR="00B379EB" w:rsidRPr="00BD5D46" w:rsidRDefault="00E726F8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Dostępność informacji </w:t>
      </w:r>
      <w:r w:rsidR="00683EE5" w:rsidRPr="00BD5D46">
        <w:rPr>
          <w:rFonts w:ascii="Arial" w:hAnsi="Arial" w:cs="Arial"/>
          <w:sz w:val="24"/>
          <w:szCs w:val="24"/>
        </w:rPr>
        <w:t xml:space="preserve">dla </w:t>
      </w:r>
      <w:r w:rsidR="008A2401">
        <w:rPr>
          <w:rFonts w:ascii="Arial" w:hAnsi="Arial" w:cs="Arial"/>
          <w:sz w:val="24"/>
          <w:szCs w:val="24"/>
          <w:lang w:val="pl-PL"/>
        </w:rPr>
        <w:t>dzieci</w:t>
      </w:r>
      <w:r w:rsidR="003F3E80" w:rsidRPr="00BD5D46">
        <w:rPr>
          <w:rFonts w:ascii="Arial" w:hAnsi="Arial" w:cs="Arial"/>
          <w:sz w:val="24"/>
          <w:szCs w:val="24"/>
          <w:lang w:val="pl-PL"/>
        </w:rPr>
        <w:t xml:space="preserve"> na temat możliwości uzyskania pomocy w trudnych </w:t>
      </w:r>
      <w:r w:rsidR="003F3E80" w:rsidRPr="00C553EA">
        <w:rPr>
          <w:rFonts w:ascii="Arial" w:hAnsi="Arial" w:cs="Arial"/>
          <w:sz w:val="24"/>
          <w:szCs w:val="24"/>
          <w:lang w:val="pl-PL"/>
        </w:rPr>
        <w:t>sytuacjach, w tym numery bezpłatnych telefonów zaufania dla dzieci i młodzieży, stanowią</w:t>
      </w:r>
      <w:r w:rsidR="00BE52D3" w:rsidRPr="00C553EA">
        <w:rPr>
          <w:rFonts w:ascii="Arial" w:hAnsi="Arial" w:cs="Arial"/>
          <w:sz w:val="24"/>
          <w:szCs w:val="24"/>
          <w:lang w:val="pl-PL"/>
        </w:rPr>
        <w:t xml:space="preserve"> </w:t>
      </w:r>
      <w:r w:rsidR="00B379EB" w:rsidRPr="00C553EA">
        <w:rPr>
          <w:rFonts w:ascii="Arial" w:hAnsi="Arial" w:cs="Arial"/>
          <w:sz w:val="24"/>
          <w:szCs w:val="24"/>
        </w:rPr>
        <w:t>Załącznik 12</w:t>
      </w:r>
      <w:r w:rsidR="003F3E80" w:rsidRPr="00C553EA">
        <w:rPr>
          <w:rFonts w:ascii="Arial" w:hAnsi="Arial" w:cs="Arial"/>
          <w:sz w:val="24"/>
          <w:szCs w:val="24"/>
        </w:rPr>
        <w:t xml:space="preserve"> do</w:t>
      </w:r>
      <w:r w:rsidR="003F3E80" w:rsidRPr="00BD5D46">
        <w:rPr>
          <w:rFonts w:ascii="Arial" w:hAnsi="Arial" w:cs="Arial"/>
          <w:sz w:val="24"/>
          <w:szCs w:val="24"/>
        </w:rPr>
        <w:t xml:space="preserve"> niniejszych Standardów.</w:t>
      </w:r>
    </w:p>
    <w:p w:rsidR="00B72F0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Rozdział</w:t>
      </w:r>
      <w:r w:rsidR="004C014E" w:rsidRPr="00BD5D46">
        <w:rPr>
          <w:rFonts w:ascii="Arial" w:hAnsi="Arial" w:cs="Arial"/>
          <w:b/>
          <w:bCs/>
          <w:sz w:val="24"/>
          <w:szCs w:val="24"/>
        </w:rPr>
        <w:t xml:space="preserve"> IX</w:t>
      </w:r>
    </w:p>
    <w:p w:rsidR="004C014E" w:rsidRPr="00BD5D46" w:rsidRDefault="004C014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:rsidR="00B72F0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Przepisy końcowe</w:t>
      </w:r>
    </w:p>
    <w:p w:rsidR="00B72F0E" w:rsidRPr="00BD5D46" w:rsidRDefault="00B72F0E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:rsidR="00B72F0E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:rsidR="00B72F0E" w:rsidRPr="00BD5D46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BD5D46">
        <w:rPr>
          <w:rFonts w:ascii="Arial" w:hAnsi="Arial" w:cs="Arial"/>
          <w:sz w:val="24"/>
          <w:szCs w:val="24"/>
          <w:lang w:val="pl-PL"/>
        </w:rPr>
        <w:t>wchodzą w życie z dniem ogłoszenia.</w:t>
      </w:r>
    </w:p>
    <w:p w:rsidR="00B72F0E" w:rsidRPr="00BD5D46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Ogłoszenie Standarów następuje poprzez wywieszenie na tablicy ogłoszeń lub w innym widocznym miej</w:t>
      </w:r>
      <w:r w:rsidR="008A2401">
        <w:rPr>
          <w:rFonts w:ascii="Arial" w:hAnsi="Arial" w:cs="Arial"/>
          <w:sz w:val="24"/>
          <w:szCs w:val="24"/>
          <w:lang w:val="pl-PL"/>
        </w:rPr>
        <w:t>scu w siedzibie Przedszkola Miejskiego Nr 144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poprzez przesłanie tekstu Standardów pracownikom i rodzi</w:t>
      </w:r>
      <w:r w:rsidR="008A2401">
        <w:rPr>
          <w:rFonts w:ascii="Arial" w:hAnsi="Arial" w:cs="Arial"/>
          <w:sz w:val="24"/>
          <w:szCs w:val="24"/>
          <w:lang w:val="pl-PL"/>
        </w:rPr>
        <w:t>com 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drogą elektroniczną, lub zamieszczenie na stron</w:t>
      </w:r>
      <w:r w:rsidR="008A2401">
        <w:rPr>
          <w:rFonts w:ascii="Arial" w:hAnsi="Arial" w:cs="Arial"/>
          <w:sz w:val="24"/>
          <w:szCs w:val="24"/>
          <w:lang w:val="pl-PL"/>
        </w:rPr>
        <w:t>ie internetowej Przedszkola Miejskiego Nr 144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wywieszenie w wersji skróconej – przeznaczone</w:t>
      </w:r>
      <w:r w:rsidR="008A2401">
        <w:rPr>
          <w:rFonts w:ascii="Arial" w:hAnsi="Arial" w:cs="Arial"/>
          <w:sz w:val="24"/>
          <w:szCs w:val="24"/>
          <w:lang w:val="pl-PL"/>
        </w:rPr>
        <w:t>j dla dzieci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4C014E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BE52D3" w:rsidRDefault="00BE52D3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BE52D3" w:rsidRDefault="00BE52D3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BE52D3" w:rsidRDefault="00BE52D3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BE52D3" w:rsidRDefault="00BE52D3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BE52D3" w:rsidRDefault="00BE52D3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BE52D3" w:rsidRDefault="00BE52D3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BE52D3" w:rsidRDefault="00BE52D3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BE52D3" w:rsidRDefault="00BE52D3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BE52D3" w:rsidRDefault="00BE52D3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BE52D3" w:rsidRDefault="00BE52D3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5E3F4A" w:rsidRPr="00BD5D46" w:rsidRDefault="005E3F4A" w:rsidP="00BD5D46">
      <w:pPr>
        <w:spacing w:line="360" w:lineRule="auto"/>
        <w:rPr>
          <w:rFonts w:ascii="Arial" w:hAnsi="Arial" w:cs="Arial"/>
          <w:sz w:val="24"/>
          <w:szCs w:val="24"/>
        </w:rPr>
      </w:pPr>
      <w:bookmarkStart w:id="2" w:name="_GoBack"/>
      <w:bookmarkEnd w:id="2"/>
      <w:r w:rsidRPr="00C553EA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1</w:t>
      </w:r>
    </w:p>
    <w:p w:rsidR="005E3F4A" w:rsidRPr="00BD5D46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AA32E9" w:rsidRPr="00BD5D46" w:rsidRDefault="008A2401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bezpiecznej rekrutacji </w:t>
      </w:r>
      <w:r w:rsidRPr="008A2401">
        <w:rPr>
          <w:rFonts w:ascii="Arial" w:hAnsi="Arial" w:cs="Arial"/>
          <w:b/>
          <w:sz w:val="24"/>
          <w:szCs w:val="24"/>
          <w:lang w:val="pl-PL"/>
        </w:rPr>
        <w:t>Przedszkolu Miejskim Nr 144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w</w:t>
      </w:r>
      <w:r>
        <w:rPr>
          <w:rFonts w:ascii="Arial" w:hAnsi="Arial" w:cs="Arial"/>
          <w:b/>
          <w:bCs/>
          <w:sz w:val="24"/>
          <w:szCs w:val="24"/>
          <w:lang w:val="pl-PL"/>
        </w:rPr>
        <w:t xml:space="preserve"> Łodzi, ul. Olimpijska 6.</w:t>
      </w:r>
    </w:p>
    <w:p w:rsidR="000B0504" w:rsidRPr="00BD5D46" w:rsidRDefault="000B050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przed zatrudnieniem pracownika w </w:t>
      </w:r>
      <w:r w:rsidR="008A2401">
        <w:rPr>
          <w:rFonts w:ascii="Arial" w:hAnsi="Arial" w:cs="Arial"/>
          <w:sz w:val="24"/>
          <w:szCs w:val="24"/>
          <w:lang w:val="pl-PL"/>
        </w:rPr>
        <w:t xml:space="preserve">Przedszkolu Miejskim Nr 144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poznaje dane osobowe, kwalifikacje kandydata/kandydatki, w tym stosunek do wartości podzielanych przez </w:t>
      </w:r>
      <w:r w:rsidR="008A2401">
        <w:rPr>
          <w:rFonts w:ascii="Arial" w:hAnsi="Arial" w:cs="Arial"/>
          <w:sz w:val="24"/>
          <w:szCs w:val="24"/>
          <w:lang w:val="pl-PL"/>
        </w:rPr>
        <w:t>Przedszkole Miejskie Nr 144</w:t>
      </w:r>
      <w:r w:rsidRPr="00BD5D46">
        <w:rPr>
          <w:rFonts w:ascii="Arial" w:hAnsi="Arial" w:cs="Arial"/>
          <w:sz w:val="24"/>
          <w:szCs w:val="24"/>
          <w:lang w:val="pl-PL"/>
        </w:rPr>
        <w:t>, takich jak ochrona praw dzieci i szacunek do ich godności.</w:t>
      </w:r>
    </w:p>
    <w:p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Dyrektor dba o to, by osoby przez niego zatrudnione posiadały odpowiednie kwalifikacje do pracy z dziećmi oraz były dla nich bezpieczne. Dyrekto</w:t>
      </w:r>
      <w:r w:rsidR="008A2401">
        <w:rPr>
          <w:rFonts w:ascii="Arial" w:hAnsi="Arial" w:cs="Arial"/>
          <w:sz w:val="24"/>
          <w:szCs w:val="24"/>
          <w:lang w:val="pl-PL"/>
        </w:rPr>
        <w:t xml:space="preserve">r Przedszkola Miejskiego Nr 144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jego/jej dane osobowe, w tym dane potrzebne do sprawdzenia danych w Rejestrze Sprawców Przestępstw na Tle Seksualnym – Rejestr z dostępem ograniczonym.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</w:t>
      </w:r>
      <w:r w:rsidR="008A2401">
        <w:rPr>
          <w:rFonts w:ascii="Arial" w:hAnsi="Arial" w:cs="Arial"/>
          <w:b/>
          <w:sz w:val="24"/>
          <w:szCs w:val="24"/>
          <w:lang w:val="pl-PL"/>
        </w:rPr>
        <w:t>małoletnich lub opieką nad nimi</w:t>
      </w:r>
      <w:r w:rsidR="008A2401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8A2401">
        <w:rPr>
          <w:rFonts w:ascii="Arial" w:hAnsi="Arial" w:cs="Arial"/>
          <w:b/>
          <w:sz w:val="24"/>
          <w:szCs w:val="24"/>
          <w:lang w:val="pl-PL"/>
        </w:rPr>
        <w:t>Przedszkole Miejskie</w:t>
      </w:r>
      <w:r w:rsidR="008A2401" w:rsidRPr="008A2401">
        <w:rPr>
          <w:rFonts w:ascii="Arial" w:hAnsi="Arial" w:cs="Arial"/>
          <w:b/>
          <w:sz w:val="24"/>
          <w:szCs w:val="24"/>
          <w:lang w:val="pl-PL"/>
        </w:rPr>
        <w:t xml:space="preserve"> Nr 144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jest zobowiązane sprawdzić osobę zatrudnianą w Rejestrze Sprawców Przestępstw na Tle Seksualnym– Rejestr z dostępem ograniczonym oraz Rejestr osób, w stosunku do których Państwowa Komisja do spraw przeciwdziałania wykorzystaniu seksualnemu małoletnich poniżej lat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powyższe, w tym stosunek osoby zatrudnianej do dzieci i podzielania wartości związanych z szacunkiem wobec nich oraz przestrzegania ich praw, dyrektor </w:t>
      </w:r>
      <w:r w:rsidR="008A2401">
        <w:rPr>
          <w:rFonts w:ascii="Arial" w:hAnsi="Arial" w:cs="Arial"/>
          <w:sz w:val="24"/>
          <w:szCs w:val="24"/>
          <w:lang w:val="pl-PL"/>
        </w:rPr>
        <w:t xml:space="preserve">Przedszkola Miejskiego Nr 144 </w:t>
      </w:r>
      <w:r w:rsidRPr="00BD5D46">
        <w:rPr>
          <w:rFonts w:ascii="Arial" w:hAnsi="Arial" w:cs="Arial"/>
          <w:sz w:val="24"/>
          <w:szCs w:val="24"/>
          <w:lang w:val="pl-PL"/>
        </w:rPr>
        <w:t>może żądać danych (w tym dokumentów) dotyczących:</w:t>
      </w:r>
    </w:p>
    <w:p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wykształcenia,</w:t>
      </w:r>
    </w:p>
    <w:p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kwalifikacji zawodowych,</w:t>
      </w:r>
    </w:p>
    <w:p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W każdym przypadku dyrektor </w:t>
      </w:r>
      <w:r w:rsidR="008A2401">
        <w:rPr>
          <w:rFonts w:ascii="Arial" w:hAnsi="Arial" w:cs="Arial"/>
          <w:sz w:val="24"/>
          <w:szCs w:val="24"/>
          <w:lang w:val="pl-PL"/>
        </w:rPr>
        <w:t xml:space="preserve">Przedszkola Miejskiego Nr 144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musi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(imiona) i nazwisko,</w:t>
      </w:r>
    </w:p>
    <w:p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datę urodzenia,</w:t>
      </w:r>
    </w:p>
    <w:p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dane kontaktowe osoby zatrudnianej.</w:t>
      </w:r>
    </w:p>
    <w:p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osobę w Rejestrze, dyrektor </w:t>
      </w:r>
      <w:r w:rsidR="008A2401">
        <w:rPr>
          <w:rFonts w:ascii="Arial" w:hAnsi="Arial" w:cs="Arial"/>
          <w:sz w:val="24"/>
          <w:szCs w:val="24"/>
          <w:lang w:val="pl-PL"/>
        </w:rPr>
        <w:t xml:space="preserve">Przedszkola Miejskiego Nr 144 </w:t>
      </w:r>
      <w:r w:rsidRPr="00BD5D46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i nazwisko,</w:t>
      </w:r>
    </w:p>
    <w:p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data urodzenia,</w:t>
      </w:r>
    </w:p>
    <w:p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PESEL,</w:t>
      </w:r>
    </w:p>
    <w:p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nazwisko rodowe,</w:t>
      </w:r>
    </w:p>
    <w:p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ojca,</w:t>
      </w:r>
    </w:p>
    <w:p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matki.</w:t>
      </w:r>
    </w:p>
    <w:p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Wydruk z Rejestru przechowuje się w aktach osobowych pracownika lub analogicznej dokumentacji dotyczącej wolontariusza lub osoby zatrudnionej w oparciu o umowę cywilnoprawną.</w:t>
      </w:r>
    </w:p>
    <w:p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8A2401">
        <w:rPr>
          <w:rFonts w:ascii="Arial" w:hAnsi="Arial" w:cs="Arial"/>
          <w:sz w:val="24"/>
          <w:szCs w:val="24"/>
          <w:lang w:val="pl-PL"/>
        </w:rPr>
        <w:t xml:space="preserve">Przedszkola Miejskiego Nr 144 </w:t>
      </w:r>
      <w:r w:rsidRPr="00BD5D46">
        <w:rPr>
          <w:rFonts w:ascii="Arial" w:hAnsi="Arial" w:cs="Arial"/>
          <w:sz w:val="24"/>
          <w:szCs w:val="24"/>
          <w:lang w:val="pl-PL"/>
        </w:rPr>
        <w:t>przed zatrudnieniem kandydata/</w:t>
      </w:r>
      <w:r w:rsidR="00D406B1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kandydatki uzyskuje od kandydata/kandydatki informację z Krajowego Rejestru Karnego o niekaralności w zakresie przestępstw określonych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BD5D46">
        <w:rPr>
          <w:rFonts w:ascii="Arial" w:hAnsi="Arial" w:cs="Arial"/>
          <w:sz w:val="24"/>
          <w:szCs w:val="24"/>
          <w:lang w:val="pl-PL"/>
        </w:rPr>
        <w:t>celów.</w:t>
      </w:r>
    </w:p>
    <w:p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posiadająca obywatelstwo polskie w oświadczeniu wskazanym w punkcie 7 oświadczyła, że wciągu ostatnich 20 lat zamieszkiwała na terenie państwa innego niż Polska, jest ona zobowiązana przedłożyć również informację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będąca obywatelem innego państwa w oświadczeniu wskazanym w punkcie 7 oświadczyła, że wciągu ostatnich 20 lat zamieszkiwała na terenie państwa innego niż Polska i </w:t>
      </w:r>
      <w:r w:rsidR="003A5731" w:rsidRPr="00BD5D46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BD5D46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BD5D46">
        <w:rPr>
          <w:rFonts w:ascii="Arial" w:hAnsi="Arial" w:cs="Arial"/>
          <w:sz w:val="24"/>
          <w:szCs w:val="24"/>
          <w:lang w:val="pl-PL"/>
        </w:rPr>
        <w:t>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a i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207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:rsidR="00EF176E" w:rsidRPr="00BD5D46" w:rsidRDefault="00D52D89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sytuacji, gdy zakres obowiązków pracowniczych kandydata do pracy będzie się wiązał z wychowaniem małoletnich, ich edukacją, wypoczynkiem, leczeniem,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świadczeniem im porad psychologicznych, rozwojem duchowym, uprawianiem sportu lub realizacją innych ich zainteresowań, lub z opieką nad nimi Dyrektor </w:t>
      </w:r>
      <w:r w:rsidR="008A2401">
        <w:rPr>
          <w:rFonts w:ascii="Arial" w:hAnsi="Arial" w:cs="Arial"/>
          <w:sz w:val="24"/>
          <w:szCs w:val="24"/>
          <w:lang w:val="pl-PL"/>
        </w:rPr>
        <w:t>Przedszkola Miejskiego Nr 144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zobowiązany do żądania od osoby zatrudnianej zaświadczenia z Krajowego Rejestru Karnego. </w:t>
      </w:r>
    </w:p>
    <w:p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BD5D46">
        <w:rPr>
          <w:rFonts w:ascii="Arial" w:hAnsi="Arial" w:cs="Arial"/>
          <w:sz w:val="24"/>
          <w:szCs w:val="24"/>
          <w:lang w:val="pl-PL"/>
        </w:rPr>
        <w:t>zagranicznego</w:t>
      </w:r>
      <w:r w:rsidR="008A2401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uzyskuje od kandydata/kandydatki oświadczenie o niekaralności oraz o toczących się postępowaniach przygotowawczych, sądowych i dyscyplinarnych. </w:t>
      </w:r>
    </w:p>
    <w:p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8A2401">
        <w:rPr>
          <w:rFonts w:ascii="Arial" w:hAnsi="Arial" w:cs="Arial"/>
          <w:sz w:val="24"/>
          <w:szCs w:val="24"/>
          <w:lang w:val="pl-PL"/>
        </w:rPr>
        <w:t xml:space="preserve">Przedszkola Miejskiego Nr 144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do zapoznania kandydata/ki z klauzulą informacyjną RODO </w:t>
      </w:r>
      <w:r w:rsidR="00EF176E" w:rsidRPr="00BD5D46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BD5D46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 wychowaniem, edukacją</w:t>
      </w:r>
      <w:r w:rsidR="00055B32" w:rsidRPr="00BD5D46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="00055B32" w:rsidRPr="00BD5D46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późn. zm.)</w:t>
      </w:r>
    </w:p>
    <w:p w:rsidR="00450BB6" w:rsidRPr="00BD5D46" w:rsidRDefault="00EF176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</w:p>
    <w:p w:rsidR="00C1144A" w:rsidRPr="00BD5D46" w:rsidRDefault="00C1144A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:rsidR="00C1144A" w:rsidRPr="00BD5D46" w:rsidRDefault="00665565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Ja, ……………………………………………………, posiadający/-a numer PESEL ………………………………………, oświadczam, że nie byłem/-am skazany/-a za przestępstwo przeciwko wolności seksualnej i obyczajności lub przestępstwa z użyciem przemocy na szkodę małoletniego i nie toczy się przeciwko mnie żadne postępowanie karne ani dyscyplinarne w tym zakresie.</w:t>
      </w:r>
    </w:p>
    <w:p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Ponadto oświadczam, że zapoznałem/-am się z zasadami ochrony </w:t>
      </w:r>
      <w:r w:rsidR="00C438D6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obowiązującymi w </w:t>
      </w:r>
      <w:r w:rsidR="00C438D6">
        <w:rPr>
          <w:rFonts w:ascii="Arial" w:hAnsi="Arial" w:cs="Arial"/>
          <w:sz w:val="24"/>
          <w:szCs w:val="24"/>
          <w:lang w:val="pl-PL"/>
        </w:rPr>
        <w:t>Przedszkolu Miejskim Nr 144 w Łodz</w:t>
      </w:r>
      <w:r w:rsidRPr="00BD5D46">
        <w:rPr>
          <w:rFonts w:ascii="Arial" w:hAnsi="Arial" w:cs="Arial"/>
          <w:sz w:val="24"/>
          <w:szCs w:val="24"/>
          <w:lang w:val="pl-PL"/>
        </w:rPr>
        <w:t>i zobowiązuję się do ich przestrzegania.</w:t>
      </w:r>
    </w:p>
    <w:p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(podpis)</w:t>
      </w:r>
    </w:p>
    <w:p w:rsidR="000E289D" w:rsidRPr="00BD5D46" w:rsidRDefault="000E289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A71224" w:rsidRPr="00BD5D46" w:rsidRDefault="00290631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</w:t>
      </w:r>
      <w:r w:rsidR="00B06BBF" w:rsidRPr="00BD5D46">
        <w:rPr>
          <w:rFonts w:ascii="Arial" w:hAnsi="Arial" w:cs="Arial"/>
          <w:sz w:val="24"/>
          <w:szCs w:val="24"/>
          <w:lang w:val="pl-PL"/>
        </w:rPr>
        <w:t>……………..</w:t>
      </w:r>
      <w:r w:rsidRPr="00BD5D46">
        <w:rPr>
          <w:rFonts w:ascii="Arial" w:hAnsi="Arial" w:cs="Arial"/>
          <w:sz w:val="24"/>
          <w:szCs w:val="24"/>
          <w:lang w:val="pl-PL"/>
        </w:rPr>
        <w:t>…..</w:t>
      </w:r>
    </w:p>
    <w:p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107774" w:rsidRPr="00BD5D46" w:rsidRDefault="0010777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:rsidR="0010777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państw, w których zamieszkiwałem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="00C438D6">
        <w:rPr>
          <w:rFonts w:ascii="Arial" w:hAnsi="Arial" w:cs="Arial"/>
          <w:sz w:val="24"/>
          <w:szCs w:val="24"/>
          <w:u w:val="single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 </w:t>
      </w:r>
      <w:r w:rsidR="00161CA0"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:rsidR="00107774" w:rsidRPr="00BD5D46" w:rsidRDefault="001077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:rsidR="00D37E7E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:rsidR="00107774" w:rsidRPr="00BD5D46" w:rsidRDefault="00074D9F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</w:t>
      </w:r>
      <w:r w:rsidR="00107774" w:rsidRPr="00BD5D46">
        <w:rPr>
          <w:rFonts w:ascii="Arial" w:hAnsi="Arial" w:cs="Arial"/>
          <w:sz w:val="24"/>
          <w:szCs w:val="24"/>
          <w:lang w:val="pl-PL"/>
        </w:rPr>
        <w:t>data i podpis</w:t>
      </w:r>
      <w:r w:rsidRPr="00BD5D46">
        <w:rPr>
          <w:rFonts w:ascii="Arial" w:hAnsi="Arial" w:cs="Arial"/>
          <w:sz w:val="24"/>
          <w:szCs w:val="24"/>
          <w:lang w:val="pl-PL"/>
        </w:rPr>
        <w:t>)</w:t>
      </w:r>
    </w:p>
    <w:p w:rsidR="0074352D" w:rsidRPr="00BD5D46" w:rsidRDefault="0010777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:rsidR="00A71224" w:rsidRPr="00BD5D46" w:rsidRDefault="0074352D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________</w:t>
      </w:r>
    </w:p>
    <w:p w:rsidR="000E3814" w:rsidRPr="00BD5D46" w:rsidRDefault="000E3814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0E3814" w:rsidRPr="00BD5D46" w:rsidRDefault="000E381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Ja, niżej podpisana/y ………………………………………….. (w związku 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:rsidR="000E3814" w:rsidRPr="00BD5D46" w:rsidRDefault="000E3814" w:rsidP="00BD5D46">
      <w:pPr>
        <w:spacing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związku z tym oświadczam, że nie byłam/em prawomocnie skazana/y w tym państwie za czyny zabronione odpowiadające przestępstwom określonym w rozdziale XIX i XXV Kodeksu karnego, w art. 189a i art. 207 Kodeksu karnego oraz w ustawie z dnia 29 lipca 2005 r. o przeciwdziałaniu narkomanii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131F32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:rsidR="000E381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:rsidR="00665565" w:rsidRPr="00BD5D46" w:rsidRDefault="00665565" w:rsidP="00BD5D46">
      <w:pPr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:rsidR="00D37E7E" w:rsidRPr="00BD5D46" w:rsidRDefault="00D37E7E" w:rsidP="00BD5D46">
      <w:pPr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br w:type="page"/>
      </w:r>
    </w:p>
    <w:p w:rsidR="0074352D" w:rsidRPr="00BD5D46" w:rsidRDefault="00A71224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………….</w:t>
      </w:r>
    </w:p>
    <w:p w:rsidR="0065063F" w:rsidRPr="00BD5D46" w:rsidRDefault="0065063F" w:rsidP="00BD5D46">
      <w:pPr>
        <w:spacing w:after="0" w:line="360" w:lineRule="auto"/>
        <w:rPr>
          <w:rFonts w:ascii="Arial" w:hAnsi="Arial" w:cs="Arial"/>
          <w:b/>
          <w:bCs/>
          <w:color w:val="5B9BD5" w:themeColor="accent5"/>
          <w:sz w:val="24"/>
          <w:szCs w:val="24"/>
          <w:lang w:val="pl-PL"/>
        </w:rPr>
      </w:pPr>
    </w:p>
    <w:p w:rsidR="00A71224" w:rsidRPr="00BD5D46" w:rsidRDefault="007435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:rsidR="00A71224" w:rsidRPr="00BD5D46" w:rsidRDefault="00A7122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65063F" w:rsidRPr="00BD5D46" w:rsidRDefault="0065063F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………………………………………………………. </w:t>
      </w:r>
    </w:p>
    <w:p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="00C438D6">
        <w:rPr>
          <w:rFonts w:ascii="Arial" w:hAnsi="Arial" w:cs="Arial"/>
          <w:sz w:val="24"/>
          <w:szCs w:val="24"/>
          <w:u w:val="single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 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="00C438D6">
        <w:rPr>
          <w:rFonts w:ascii="Arial" w:hAnsi="Arial" w:cs="Arial"/>
          <w:sz w:val="24"/>
          <w:szCs w:val="24"/>
          <w:u w:val="single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dziećmi).</w:t>
      </w:r>
      <w:r w:rsidRPr="00BD5D46">
        <w:rPr>
          <w:rFonts w:ascii="Arial" w:hAnsi="Arial" w:cs="Arial"/>
          <w:sz w:val="24"/>
          <w:szCs w:val="24"/>
          <w:lang w:val="pl-PL"/>
        </w:rPr>
        <w:tab/>
      </w:r>
    </w:p>
    <w:p w:rsidR="00A71224" w:rsidRPr="00BD5D46" w:rsidRDefault="00A71224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</w:p>
    <w:p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bookmarkStart w:id="3" w:name="_Hlk158218716"/>
      <w:r w:rsidR="00C438D6">
        <w:rPr>
          <w:rFonts w:ascii="Arial" w:hAnsi="Arial" w:cs="Arial"/>
          <w:sz w:val="24"/>
          <w:szCs w:val="24"/>
          <w:u w:val="single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bookmarkEnd w:id="3"/>
      <w:r w:rsidRPr="00BD5D46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wolontariackiej związanej z kontaktami z dziećmi) </w:t>
      </w:r>
      <w:bookmarkStart w:id="4" w:name="_Hlk158218682"/>
      <w:r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bookmarkEnd w:id="4"/>
    <w:p w:rsidR="00A71224" w:rsidRPr="00BD5D46" w:rsidRDefault="0074352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:rsidR="003C42B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:rsidR="0074352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:rsidR="00A71224" w:rsidRPr="00BD5D46" w:rsidRDefault="00A71224" w:rsidP="00BD5D46">
      <w:pPr>
        <w:spacing w:line="360" w:lineRule="auto"/>
        <w:ind w:left="4248" w:firstLine="708"/>
        <w:rPr>
          <w:rFonts w:ascii="Arial" w:hAnsi="Arial" w:cs="Arial"/>
          <w:sz w:val="24"/>
          <w:szCs w:val="24"/>
          <w:lang w:val="pl-PL"/>
        </w:rPr>
      </w:pPr>
    </w:p>
    <w:p w:rsidR="0074352D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:rsidR="00107774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:rsidR="00C47060" w:rsidRPr="00BD5D46" w:rsidRDefault="00C47060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Klauzula informacyjna RODO </w:t>
      </w:r>
    </w:p>
    <w:p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BD5D46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BD5D46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BD5D46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BD5D46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BD5D46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późn. zm.) </w:t>
      </w:r>
    </w:p>
    <w:p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:rsidR="00641484" w:rsidRPr="00BD5D46" w:rsidRDefault="00641484" w:rsidP="00BD5D46">
      <w:pPr>
        <w:shd w:val="clear" w:color="auto" w:fill="FFFFFF"/>
        <w:spacing w:line="360" w:lineRule="auto"/>
        <w:ind w:firstLine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BD5D46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:rsidR="00641484" w:rsidRPr="00BD5D46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Administratorem Pani/Pana danych osobowych jest </w:t>
      </w:r>
      <w:r w:rsidR="00C438D6">
        <w:rPr>
          <w:rFonts w:ascii="Arial" w:hAnsi="Arial" w:cs="Arial"/>
          <w:sz w:val="24"/>
          <w:szCs w:val="24"/>
          <w:lang w:val="pl-PL"/>
        </w:rPr>
        <w:t xml:space="preserve">Przedszkole Miejskie Nr 144 </w:t>
      </w:r>
      <w:r w:rsidRPr="00BD5D46">
        <w:rPr>
          <w:rFonts w:ascii="Arial" w:hAnsi="Arial" w:cs="Arial"/>
          <w:sz w:val="24"/>
          <w:szCs w:val="24"/>
          <w:lang w:val="pl-PL"/>
        </w:rPr>
        <w:t>w</w:t>
      </w:r>
      <w:r w:rsidR="00C438D6">
        <w:rPr>
          <w:rFonts w:ascii="Arial" w:hAnsi="Arial" w:cs="Arial"/>
          <w:sz w:val="24"/>
          <w:szCs w:val="24"/>
          <w:lang w:val="pl-PL"/>
        </w:rPr>
        <w:t xml:space="preserve"> Łodzi, z siedzibą w Łodzi, ul.Olimpijska 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</w:t>
      </w:r>
      <w:r w:rsidR="00C438D6">
        <w:rPr>
          <w:rFonts w:ascii="Arial" w:hAnsi="Arial" w:cs="Arial"/>
          <w:sz w:val="24"/>
          <w:szCs w:val="24"/>
          <w:lang w:val="pl-PL"/>
        </w:rPr>
        <w:t>Tel 42 6867658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adres e-mail </w:t>
      </w:r>
      <w:r w:rsidR="00C438D6">
        <w:rPr>
          <w:rFonts w:ascii="Arial" w:hAnsi="Arial" w:cs="Arial"/>
          <w:sz w:val="24"/>
          <w:szCs w:val="24"/>
          <w:lang w:val="pl-PL"/>
        </w:rPr>
        <w:t xml:space="preserve"> </w:t>
      </w:r>
      <w:hyperlink r:id="rId10" w:history="1">
        <w:r w:rsidR="00C438D6" w:rsidRPr="00497C3B">
          <w:rPr>
            <w:rStyle w:val="Hipercze"/>
            <w:rFonts w:ascii="Arial" w:hAnsi="Arial" w:cs="Arial"/>
            <w:sz w:val="24"/>
            <w:szCs w:val="24"/>
            <w:lang w:val="pl-PL"/>
          </w:rPr>
          <w:t>kontakt@pm144.elodz.edu.pl</w:t>
        </w:r>
      </w:hyperlink>
      <w:r w:rsidR="00C438D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reprezentowane przez jego Dyrektora.</w:t>
      </w:r>
    </w:p>
    <w:p w:rsidR="00641484" w:rsidRPr="00BD5D46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Administrator wyznaczył Inspektora ochrony danych, z którym kontakt możliwy jest za pośrednictwem poczty elektronicznej, pod adresem e-mail: iod.</w:t>
      </w:r>
      <w:r w:rsidR="001C1F07">
        <w:rPr>
          <w:rFonts w:ascii="Arial" w:hAnsi="Arial" w:cs="Arial"/>
          <w:sz w:val="24"/>
          <w:szCs w:val="24"/>
          <w:lang w:val="pl-PL"/>
        </w:rPr>
        <w:t>pm144</w:t>
      </w:r>
      <w:r w:rsidRPr="00BD5D46">
        <w:rPr>
          <w:rFonts w:ascii="Arial" w:hAnsi="Arial" w:cs="Arial"/>
          <w:sz w:val="24"/>
          <w:szCs w:val="24"/>
          <w:lang w:val="pl-PL"/>
        </w:rPr>
        <w:t>@cuwo.lodz.pl;</w:t>
      </w:r>
    </w:p>
    <w:p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stanowi 6 ust. 1 lit. c RODO; w związku z art.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będą przetwarzane, w tym przechowywane zgodnie 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Posiada Pani/Pan prawo do:</w:t>
      </w:r>
    </w:p>
    <w:p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lastRenderedPageBreak/>
        <w:t>dostępu do treści swoich danych,</w:t>
      </w:r>
    </w:p>
    <w:p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sprostowania tych danych,</w:t>
      </w:r>
    </w:p>
    <w:p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usunięcia tych danych,</w:t>
      </w:r>
    </w:p>
    <w:p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Przysługuje Pani/Panu prawo do wycofania zgody w dowolnym momencie, w formie, w jakiej została ona wyrażona.  Od tego momentu dane Pani/Pana będą przetwarzane, co nie będzie miało wpływu na przetwarzanie dokonane przed wniesieniem sprzeciwu</w:t>
      </w:r>
    </w:p>
    <w:p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BD5D46">
        <w:rPr>
          <w:rFonts w:ascii="Arial" w:hAnsi="Arial" w:cs="Arial"/>
          <w:sz w:val="24"/>
          <w:szCs w:val="24"/>
          <w:lang w:val="pl-PL"/>
        </w:rPr>
        <w:t>ustawie o przeciwdziałaniu zagrożeniom przestępczością na tle seksualnym, a tym samym brak możliwości nawiązania jakiejkolwiek umowy, w wyniku której mogłaby Pani/mógłby Pan mieć kontakt z dziećmi,</w:t>
      </w:r>
    </w:p>
    <w:p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Dane nie będą przetwarzane w sposób zautomatyzowany, w tym również w formie profilowania.</w:t>
      </w:r>
    </w:p>
    <w:p w:rsidR="00BD5D46" w:rsidRPr="00BD5D46" w:rsidRDefault="00BD5D46" w:rsidP="00BD5D46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:rsidR="00641484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:rsid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:rsidR="003E46B1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:rsidR="00F32635" w:rsidRPr="00BD5D46" w:rsidRDefault="00F32635" w:rsidP="00BD5D46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:rsidR="00C1144A" w:rsidRPr="00BD5D46" w:rsidRDefault="00C1144A" w:rsidP="00BD5D46">
      <w:pPr>
        <w:shd w:val="clear" w:color="auto" w:fill="FFFFFF"/>
        <w:spacing w:line="360" w:lineRule="auto"/>
        <w:ind w:left="5664" w:hanging="5664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2</w:t>
      </w:r>
    </w:p>
    <w:p w:rsidR="00262B87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Ustalone w </w:t>
      </w:r>
      <w:r w:rsidR="00C438D6">
        <w:rPr>
          <w:rFonts w:ascii="Arial" w:hAnsi="Arial" w:cs="Arial"/>
          <w:b/>
          <w:sz w:val="24"/>
          <w:szCs w:val="24"/>
          <w:lang w:val="pl-PL"/>
        </w:rPr>
        <w:t>Przedszkolu Miejskim</w:t>
      </w:r>
      <w:r w:rsidR="00C438D6" w:rsidRPr="00C438D6">
        <w:rPr>
          <w:rFonts w:ascii="Arial" w:hAnsi="Arial" w:cs="Arial"/>
          <w:b/>
          <w:sz w:val="24"/>
          <w:szCs w:val="24"/>
          <w:lang w:val="pl-PL"/>
        </w:rPr>
        <w:t xml:space="preserve"> Nr 144</w:t>
      </w:r>
      <w:r w:rsidR="00C438D6">
        <w:rPr>
          <w:rFonts w:ascii="Arial" w:hAnsi="Arial" w:cs="Arial"/>
          <w:b/>
          <w:bCs/>
          <w:sz w:val="24"/>
          <w:szCs w:val="24"/>
          <w:lang w:val="pl-PL"/>
        </w:rPr>
        <w:t xml:space="preserve"> w Łodzi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bezpiecznych relacji personel – </w:t>
      </w:r>
      <w:r w:rsidR="00C438D6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oraz </w:t>
      </w:r>
      <w:r w:rsidR="00C438D6">
        <w:rPr>
          <w:rFonts w:ascii="Arial" w:hAnsi="Arial" w:cs="Arial"/>
          <w:b/>
          <w:bCs/>
          <w:sz w:val="24"/>
          <w:szCs w:val="24"/>
          <w:lang w:val="pl-PL"/>
        </w:rPr>
        <w:t>dziecko- dziecko</w:t>
      </w:r>
    </w:p>
    <w:p w:rsidR="00CD68CB" w:rsidRPr="00BD5D46" w:rsidRDefault="00CD68C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67545B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BD5D46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BD5D46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Ilekroć w niniejszym dokumencie jest mowa o pracownikach, dotyczy do wszystkie ww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:rsidR="00262B87" w:rsidRPr="00C438D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Relacje personelu </w:t>
      </w:r>
      <w:r w:rsidR="00C438D6" w:rsidRPr="00C438D6">
        <w:rPr>
          <w:rFonts w:ascii="Arial" w:hAnsi="Arial" w:cs="Arial"/>
          <w:b/>
          <w:sz w:val="24"/>
          <w:szCs w:val="24"/>
          <w:lang w:val="pl-PL"/>
        </w:rPr>
        <w:t>Przedszkola Miejskiego Nr 144</w:t>
      </w:r>
    </w:p>
    <w:p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Każdy pracownik jest zobowiązany do utrzymywania profesjonalnej relacji z dziećmi i każdorazowego rozważenia, czy jego reakcja, komunikat bądź działanie wobec dziecka są adekwatne do sytuacji, bezpieczne, uzasadnione i sprawiedliwe wobec innych dzieci. Każdy pracownik zobowiązany jest działać w sposób otwarty i przejrzysty dla innych, aby zminimalizować ryzyko błędnej interpretacji swojego zachowania.</w:t>
      </w:r>
    </w:p>
    <w:p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Komunikacja z dziećmi</w:t>
      </w:r>
    </w:p>
    <w:p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zachować cierpliwość i szacunek,</w:t>
      </w:r>
    </w:p>
    <w:p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słuchać uważnie dziecka i udzielać mu odpowiedzi adekwatnych do ich wieku i danej sytuacji,</w:t>
      </w:r>
    </w:p>
    <w:p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szanować prawo dziecka do prywatności; jeśli konieczne jest odstąpienie od zasady poufności, aby chronić dziecko, należy wyjaśnić mu to najszybciej jak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to możliwe; można też poprosić drugiego pracownika o obecność podczas takiej rozmowy,</w:t>
      </w:r>
    </w:p>
    <w:p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:rsidR="007D746E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zawstydzania, upokarzania, lekceważenia i obrażania dziecka oraz podnoszenia głosu na dziecko w sytuacji innej niż wynikająca z bezpieczeństwa dziecka lub innych dzieci,</w:t>
      </w:r>
    </w:p>
    <w:p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C438D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BD5D46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zachowywania się w obecności dziecka w sposób niestosowny; obejmuje to używanie wulgarnych słów, gestów i żartów, czynienie o</w:t>
      </w:r>
      <w:r w:rsidR="00C438D6">
        <w:rPr>
          <w:rFonts w:ascii="Arial" w:hAnsi="Arial" w:cs="Arial"/>
          <w:bCs/>
          <w:sz w:val="24"/>
          <w:szCs w:val="24"/>
          <w:lang w:val="pl-PL"/>
        </w:rPr>
        <w:t>braźliwych uwag, nawiązywanie 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wypowiedziach do aktywności bądź atrakcyjności seksualnej oraz wykorzystywanie wobec dziecka relacji władzy lub przewagi fizycznej (zastraszanie, przymuszanie, groźby).</w:t>
      </w:r>
    </w:p>
    <w:p w:rsidR="00262B87" w:rsidRPr="00BD5D46" w:rsidRDefault="00262B87" w:rsidP="00BD5D46">
      <w:p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</w:p>
    <w:p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Działania realizowane z dziećmi</w:t>
      </w:r>
    </w:p>
    <w:p w:rsidR="00262B87" w:rsidRPr="00BD5D46" w:rsidRDefault="00262B87" w:rsidP="00BD5D46">
      <w:pPr>
        <w:pStyle w:val="Akapitzlist"/>
        <w:spacing w:after="0" w:line="360" w:lineRule="auto"/>
        <w:ind w:left="1080"/>
        <w:rPr>
          <w:rFonts w:ascii="Arial" w:hAnsi="Arial" w:cs="Arial"/>
          <w:b/>
          <w:bCs/>
          <w:sz w:val="24"/>
          <w:szCs w:val="24"/>
        </w:rPr>
      </w:pPr>
    </w:p>
    <w:p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 zobowiązany jest:</w:t>
      </w:r>
    </w:p>
    <w:p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unikać faworyzowania dzieci.</w:t>
      </w:r>
    </w:p>
    <w:p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nawiązywania z dzieckiem jakichkolwiek relacji romantycznych lub seksualnych, składania mu propozycji o nieodpowiednim charakterze; obejmuje to także seksualne komentarze, żarty, gesty oraz udostępnianie nieletnim treści erotycznych i pornograficznych bez względu na ich formę,</w:t>
      </w:r>
    </w:p>
    <w:p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utrwalania wizerunku nieletniego (filmowanie, nagrywanie głosu, fotografowanie) dla potrzeb prywatnych; dotyczy to także umożliwienia osobom trzecim utrwalenia wizerunków dzieci, jeśli dyrekcja</w:t>
      </w:r>
      <w:r w:rsidR="00C438D6">
        <w:rPr>
          <w:rFonts w:ascii="Arial" w:hAnsi="Arial" w:cs="Arial"/>
          <w:sz w:val="24"/>
          <w:szCs w:val="24"/>
          <w:lang w:val="pl-PL"/>
        </w:rPr>
        <w:t xml:space="preserve"> Przedszkola Miejskiego Nr 144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nie została o tym poinformowana, nie wyraziła na to zgody i nie uzyskała zgód rodziców/opiekunów oraz samych dzieci,</w:t>
      </w:r>
    </w:p>
    <w:p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przyjmowania pieniędzy, prezentów od nieletnich, od rodziców/opiekunów dziecka,</w:t>
      </w:r>
    </w:p>
    <w:p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Kontakt fizyczny z dziećmi</w:t>
      </w:r>
    </w:p>
    <w:p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Jakiekolwiek przemocowe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 zobowiązany jest:</w:t>
      </w:r>
    </w:p>
    <w:p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</w:t>
      </w:r>
      <w:r w:rsidR="00D406B1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odnotowując reakcję dziecka, pytając je o zgodę na kontakt fizyczny (np. przytulenie) i zachowując świadomość, że nawet przy</w:t>
      </w:r>
      <w:r w:rsidR="00D406B1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jego dobrych intencjach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taki kontakt może być błędnie zinterpretowany przez dziecko lub osoby trzecie,</w:t>
      </w:r>
    </w:p>
    <w:p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być zawsze przygotowanym na wyjaśnienie swoich działań,</w:t>
      </w:r>
    </w:p>
    <w:p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C438D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Pracownikowi zabrania się:</w:t>
      </w:r>
    </w:p>
    <w:p w:rsidR="00262B87" w:rsidRPr="00BD5D46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:rsidR="00262B87" w:rsidRPr="00BD5D46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Kontakt fizyczny z dzieckiem musi być jawny, nieukrywany, nie może wiązać się z jakąkolwiek gratyfikacją ani wynikać z relacji władzy. Jeśli pracownik będzie świadkiem jakiegokolwiek z wyżej opisanych zachowań i/lub sytuacji ze strony innych dorosłych lub dzieci, zobowiązany jest zawsze poinformować o tym osobę odpowiedzialną (np. nauczyciela, dyre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ktora) i/lub postępować zgodnie z 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:rsidR="00262B87" w:rsidRPr="00BD5D46" w:rsidRDefault="00262B87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Kontakty pracownika z dzieckiem poza godzinami pracy</w:t>
      </w:r>
    </w:p>
    <w:p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Obowiązuje zasada, że kontakt z dziećmi uczęszczającymi do </w:t>
      </w:r>
      <w:r w:rsidR="00C438D6">
        <w:rPr>
          <w:rFonts w:ascii="Arial" w:hAnsi="Arial" w:cs="Arial"/>
          <w:sz w:val="24"/>
          <w:szCs w:val="24"/>
          <w:lang w:val="pl-PL"/>
        </w:rPr>
        <w:t>Przedszkola Miejskiego Nr 144</w:t>
      </w:r>
      <w:r w:rsidR="00D406B1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powinien odbywać się wyłącznie w godzinach pracy i dotyczyć celów edukacyjnych lub wychowawczych.</w:t>
      </w:r>
    </w:p>
    <w:p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Utrzymywanie relacji towarzyskich lub rodzinnych (jeśli dzieci i rodzice/</w:t>
      </w:r>
      <w:r w:rsidR="0067293D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opiekunowie dzieci są osobami bliskimi wobec pracownika) wymaga zachowania poufności wszystkich informacji dotyczących innych dzieci, ich rodziców oraz opiekunów.</w:t>
      </w:r>
    </w:p>
    <w:p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Bezpieczeństwo online</w:t>
      </w:r>
    </w:p>
    <w:p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Pracownik musi być świadomy cyfrowych zagrożeń i ryzyka wynikającego z rejestrowania swojej prywatnej aktywności w sieci przez aplikacje i algorytmy, a także własnych działań w </w:t>
      </w:r>
      <w:r w:rsidR="00FA1A9C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nternecie. Dotyczy to lajkowania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262B87" w:rsidRPr="00BD5D46" w:rsidRDefault="00262B87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3</w:t>
      </w:r>
    </w:p>
    <w:p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96"/>
        <w:gridCol w:w="1858"/>
        <w:gridCol w:w="964"/>
        <w:gridCol w:w="1659"/>
        <w:gridCol w:w="2311"/>
      </w:tblGrid>
      <w:tr w:rsidR="00C1144A" w:rsidRPr="00BD5D46" w:rsidTr="003100B9">
        <w:tc>
          <w:tcPr>
            <w:tcW w:w="1344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C438D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3656" w:type="pct"/>
            <w:gridSpan w:val="4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:rsidTr="003100B9">
        <w:tc>
          <w:tcPr>
            <w:tcW w:w="1344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Przyczyna interwencji (forma krzywdzenia)</w:t>
            </w:r>
          </w:p>
        </w:tc>
        <w:tc>
          <w:tcPr>
            <w:tcW w:w="3656" w:type="pct"/>
            <w:gridSpan w:val="4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BD5D46" w:rsidTr="003100B9">
        <w:tc>
          <w:tcPr>
            <w:tcW w:w="1344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:rsidTr="002731B5">
        <w:tc>
          <w:tcPr>
            <w:tcW w:w="1344" w:type="pct"/>
            <w:vMerge w:val="restar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:rsidTr="002731B5">
        <w:tc>
          <w:tcPr>
            <w:tcW w:w="1344" w:type="pct"/>
            <w:vMerge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:rsidTr="002731B5">
        <w:tc>
          <w:tcPr>
            <w:tcW w:w="1344" w:type="pct"/>
            <w:vMerge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:rsidTr="002731B5">
        <w:tc>
          <w:tcPr>
            <w:tcW w:w="1344" w:type="pct"/>
            <w:vMerge w:val="restar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C438D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000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Opis spotkania:</w:t>
            </w:r>
          </w:p>
        </w:tc>
      </w:tr>
      <w:tr w:rsidR="00C1144A" w:rsidRPr="00BD5D46" w:rsidTr="002731B5">
        <w:tc>
          <w:tcPr>
            <w:tcW w:w="1344" w:type="pct"/>
            <w:vMerge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:rsidTr="002731B5">
        <w:tc>
          <w:tcPr>
            <w:tcW w:w="1344" w:type="pct"/>
            <w:vMerge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:rsidTr="002731B5">
        <w:tc>
          <w:tcPr>
            <w:tcW w:w="1344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sytuację </w:t>
            </w:r>
            <w:r w:rsidR="00C438D6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dziecka/ rodziny</w:t>
            </w:r>
          </w:p>
        </w:tc>
        <w:tc>
          <w:tcPr>
            <w:tcW w:w="1244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inny rodzaj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</w:rPr>
              <w:t>(jaki?)</w:t>
            </w:r>
            <w:r w:rsidRPr="00BD5D46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BD5D46" w:rsidTr="003100B9">
        <w:tc>
          <w:tcPr>
            <w:tcW w:w="1344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:rsidTr="003100B9">
        <w:tc>
          <w:tcPr>
            <w:tcW w:w="1344" w:type="pct"/>
            <w:vMerge w:val="restar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Wyniki interwencji – działania </w:t>
            </w: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>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Data:</w:t>
            </w:r>
          </w:p>
        </w:tc>
        <w:tc>
          <w:tcPr>
            <w:tcW w:w="2137" w:type="pct"/>
            <w:gridSpan w:val="2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:rsidTr="003100B9">
        <w:tc>
          <w:tcPr>
            <w:tcW w:w="1344" w:type="pct"/>
            <w:vMerge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br w:type="page"/>
      </w:r>
    </w:p>
    <w:p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:rsidR="006B2C26" w:rsidRPr="00BD5D46" w:rsidRDefault="006B2C26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="00C438D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osobowych </w:t>
      </w:r>
      <w:r w:rsidR="00C438D6">
        <w:rPr>
          <w:rFonts w:ascii="Arial" w:hAnsi="Arial" w:cs="Arial"/>
          <w:b/>
          <w:bCs/>
          <w:sz w:val="24"/>
          <w:szCs w:val="24"/>
          <w:lang w:val="pl-PL"/>
        </w:rPr>
        <w:t>dzieci</w:t>
      </w:r>
    </w:p>
    <w:p w:rsidR="0087733E" w:rsidRPr="00BD5D46" w:rsidRDefault="0087733E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powstały w oparciu o obowiązujące przepisy prawa. We wszystkich działaniach </w:t>
      </w:r>
      <w:r w:rsidR="00C438D6">
        <w:rPr>
          <w:rFonts w:ascii="Arial" w:hAnsi="Arial" w:cs="Arial"/>
          <w:sz w:val="24"/>
          <w:szCs w:val="24"/>
          <w:lang w:val="pl-PL"/>
        </w:rPr>
        <w:t>Przedszkola Miejskiego Nr 144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kierujemy się odpowiedzialnością i rozwagą wobec utrwalania, przetwarzania, używania i publikowania wizerunków </w:t>
      </w:r>
      <w:r w:rsidR="00C438D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</w:t>
      </w:r>
      <w:r w:rsidR="00106258">
        <w:rPr>
          <w:rFonts w:ascii="Arial" w:hAnsi="Arial" w:cs="Arial"/>
          <w:bCs/>
          <w:sz w:val="24"/>
          <w:szCs w:val="24"/>
          <w:lang w:val="pl-PL"/>
        </w:rPr>
        <w:t xml:space="preserve">dzieci, promocji </w:t>
      </w:r>
      <w:r w:rsidR="00106258">
        <w:rPr>
          <w:rFonts w:ascii="Arial" w:hAnsi="Arial" w:cs="Arial"/>
          <w:sz w:val="24"/>
          <w:szCs w:val="24"/>
          <w:lang w:val="pl-PL"/>
        </w:rPr>
        <w:t>Przedszkola Miejskiego Nr 144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dokumentowaniu działań i zawsze ma na uwadze ich bezpieczeństwo. Wykorzystujemy zdjęcia/nagrania pokazujące szeroki przekrój </w:t>
      </w:r>
      <w:r w:rsidR="0010625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– chłopców i dziewczęta, </w:t>
      </w:r>
      <w:r w:rsidR="0010625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 różnym wieku, o różnych uzdolnieniach, stopniu sprawności i reprezentujące różne grupy etniczne.</w:t>
      </w:r>
    </w:p>
    <w:p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:rsidR="00B91C82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Dbamy o bezpieczeństwo wizerunków </w:t>
      </w:r>
      <w:r w:rsidR="0010625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poprzez:</w:t>
      </w:r>
    </w:p>
    <w:p w:rsidR="00B91C8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:rsidR="00B91C8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:rsidR="00B91C8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unikanie podpisywania zdjęć/nagrań informacjami identyfikującymi </w:t>
      </w:r>
      <w:r w:rsidR="00106258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imienia i nazwiska; jeśli konieczne jest podpisanie </w:t>
      </w:r>
      <w:r w:rsidR="00106258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używamy tylko imienia,</w:t>
      </w:r>
    </w:p>
    <w:p w:rsidR="00426B6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</w:t>
      </w:r>
      <w:r w:rsidR="00106258">
        <w:rPr>
          <w:rFonts w:ascii="Arial" w:hAnsi="Arial" w:cs="Arial"/>
          <w:bCs/>
          <w:sz w:val="24"/>
          <w:szCs w:val="24"/>
          <w:lang w:val="pl-PL"/>
        </w:rPr>
        <w:t>dziecku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ązanych z jego wizerunkiem (np.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zbiórek indywidualnych organizowanych przez </w:t>
      </w:r>
      <w:r w:rsidR="00106258">
        <w:rPr>
          <w:rFonts w:ascii="Arial" w:hAnsi="Arial" w:cs="Arial"/>
          <w:sz w:val="24"/>
          <w:szCs w:val="24"/>
          <w:lang w:val="pl-PL"/>
        </w:rPr>
        <w:t>Przedszkole Miejskie Nr 144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, chyba, że informacja taka jest nierozerwalnie związana z celem publikacji zdjęcia (np. informacja, że osoba na zdjęciu zajęła 1 miejsce w konkursie lub zawodach)</w:t>
      </w:r>
    </w:p>
    <w:p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Zmniejszamy ryzyko kopiowania i niestosownego wykorzystania zdjęć/nagrań </w:t>
      </w:r>
      <w:r w:rsidR="0010625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poprzez przyjęcie następujących zasad:</w:t>
      </w:r>
    </w:p>
    <w:p w:rsidR="00426B62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</w:t>
      </w:r>
      <w:r w:rsidR="0010625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znajdujące się na zdjęciu/nagraniu muszą być ubrane, a sytuacja zdjęcia/nagrania nie jest dla </w:t>
      </w:r>
      <w:r w:rsidR="00106258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poniżająca, ośmieszająca ani nie ukazuje go w negatywnym kontekście,</w:t>
      </w:r>
    </w:p>
    <w:p w:rsidR="00426B62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zdjęcia/nagrania </w:t>
      </w:r>
      <w:r w:rsidR="0010625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koncentrują się na czynnościach wykonywanych przez </w:t>
      </w:r>
      <w:r w:rsidR="0010625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w miarę możliwości przedstawiają ich w grupie, a nie pojedyncze osoby,</w:t>
      </w:r>
    </w:p>
    <w:p w:rsidR="00426B62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rezygnujemy z publikacji zdjęć </w:t>
      </w:r>
      <w:r w:rsidR="0010625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nad którymi nie sprawujemy już opieki, </w:t>
      </w:r>
    </w:p>
    <w:p w:rsidR="006B2C26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podejrzenia i problemy dotyczące niewłaściwego rozpowszechniania wizerunków </w:t>
      </w:r>
      <w:r w:rsidR="0010625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są rejestrowane i zgłaszane dyrekcji, podobnie jak inne niepokojące sygnały dotyczące zagrożenia bezpieczeństwa </w:t>
      </w:r>
      <w:r w:rsidR="0010625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sytuacjach, w których </w:t>
      </w:r>
      <w:r w:rsidR="00106258">
        <w:rPr>
          <w:rFonts w:ascii="Arial" w:hAnsi="Arial" w:cs="Arial"/>
          <w:sz w:val="24"/>
          <w:szCs w:val="24"/>
          <w:lang w:val="pl-PL"/>
        </w:rPr>
        <w:t>Przedszkole Miejskie Nr 144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rejestruje wizerunki </w:t>
      </w:r>
      <w:r w:rsidR="0010625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 własnego użytku, deklarujemy, że: </w:t>
      </w:r>
    </w:p>
    <w:p w:rsidR="00426B62" w:rsidRPr="00BD5D46" w:rsidRDefault="00106258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i rodzice/opiekunowie zawsze będą poinformowani o tym, że dane wydarzenie będzie rejestrowane,</w:t>
      </w:r>
    </w:p>
    <w:p w:rsidR="00426B62" w:rsidRPr="00BD5D46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106258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z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zostaje przyjęta przez </w:t>
      </w:r>
      <w:r w:rsidR="00106258">
        <w:rPr>
          <w:rFonts w:ascii="Arial" w:hAnsi="Arial" w:cs="Arial"/>
          <w:sz w:val="24"/>
          <w:szCs w:val="24"/>
          <w:lang w:val="pl-PL"/>
        </w:rPr>
        <w:t>Przedszkole Miejskie Nr 144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piśmie,</w:t>
      </w:r>
    </w:p>
    <w:p w:rsidR="006B2C26" w:rsidRPr="00BD5D46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rejestracji wydarzenia zleconej osobie zewnętrznej (wynajętemu fotografowi lub kamerzyście) dbamy o bezpieczeństwo </w:t>
      </w:r>
      <w:r w:rsidR="0010625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młodzieży poprzez:</w:t>
      </w:r>
    </w:p>
    <w:p w:rsidR="006B2C26" w:rsidRPr="00BD5D46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:rsidR="006B2C26" w:rsidRPr="00BD5D46" w:rsidRDefault="00426B62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 w czasie trwania wydarzenia,</w:t>
      </w:r>
    </w:p>
    <w:p w:rsidR="006B2C26" w:rsidRPr="00BD5D46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 </w:t>
      </w:r>
      <w:r w:rsidR="00106258">
        <w:rPr>
          <w:rFonts w:ascii="Arial" w:hAnsi="Arial" w:cs="Arial"/>
          <w:sz w:val="24"/>
          <w:szCs w:val="24"/>
          <w:lang w:val="pl-PL"/>
        </w:rPr>
        <w:t>Przedszkola Miejskiego Nr 144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:rsidR="006B2C26" w:rsidRPr="00BD5D46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informowanie rodziców/opiekunów oraz </w:t>
      </w:r>
      <w:r w:rsidR="0010625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że osoba/firma rejestrująca wydarzenie będzie obecna podczas wydarzenia, i upewnienie się, że rodzice/opiekunowie udzielili pisemnej zgody na rejestrowanie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Jeśli wizerunek </w:t>
      </w:r>
      <w:r w:rsidR="00106258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stanowi jedynie szczegół całości takiej jak zgromadzenie, krajobraz, impreza publiczna, zgoda rodziców/opiekunów </w:t>
      </w:r>
      <w:r w:rsidR="00106258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jest wymagana.</w:t>
      </w:r>
    </w:p>
    <w:p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sytuacjach, w których rodzice/opiekunowie lub widzowie wydarzeń i ur</w:t>
      </w:r>
      <w:r w:rsidR="00106258">
        <w:rPr>
          <w:rFonts w:ascii="Arial" w:hAnsi="Arial" w:cs="Arial"/>
          <w:bCs/>
          <w:sz w:val="24"/>
          <w:szCs w:val="24"/>
          <w:lang w:val="pl-PL"/>
        </w:rPr>
        <w:t xml:space="preserve">oczystości organizowanych przez </w:t>
      </w:r>
      <w:r w:rsidR="00106258">
        <w:rPr>
          <w:rFonts w:ascii="Arial" w:hAnsi="Arial" w:cs="Arial"/>
          <w:sz w:val="24"/>
          <w:szCs w:val="24"/>
          <w:lang w:val="pl-PL"/>
        </w:rPr>
        <w:t>Przedszkole Miejskie Nr 144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 wizerunki </w:t>
      </w:r>
      <w:r w:rsidR="0010625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 prywatnego użytku, informujemy na początku każdego z tych wydarzeń o tym, że:</w:t>
      </w:r>
    </w:p>
    <w:p w:rsidR="00426B62" w:rsidRPr="00BD5D46" w:rsidRDefault="00426B62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rzetwarzanie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</w:t>
      </w:r>
      <w:r w:rsidR="00106258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i osób dorosłych wymaga udzielenia zgody przez te osoby, w przypadku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</w:p>
    <w:p w:rsidR="00426B62" w:rsidRPr="00BD5D46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zdjęcia lub nagrania zawierające wizerunki </w:t>
      </w:r>
      <w:r w:rsidR="0010625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powinny być udostępniane w mediach społecznościowych ani na serwisach otwartych, chyba że rodzice lub opiekunowie </w:t>
      </w:r>
      <w:r w:rsidR="0010625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wyrażą na to zgodę,</w:t>
      </w:r>
    </w:p>
    <w:p w:rsidR="006B2C26" w:rsidRPr="00BD5D46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 publikacją zdjęcia/nagrania online zawsze sprawdzamy ustawienia prywatności, aby upewnić się, kto będzie mógł uzyskać dostęp do wizerunku </w:t>
      </w:r>
      <w:r w:rsidR="00106258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106258">
        <w:rPr>
          <w:rFonts w:ascii="Arial" w:hAnsi="Arial" w:cs="Arial"/>
          <w:sz w:val="24"/>
          <w:szCs w:val="24"/>
          <w:lang w:val="pl-PL"/>
        </w:rPr>
        <w:t>Przedszkola Miejskiego Nr 144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="00106258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:rsidR="00E16DE7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b redakcji występującej o zgodę</w:t>
      </w:r>
    </w:p>
    <w:p w:rsidR="00E16DE7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:rsidR="006B2C26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:rsidR="006B2C26" w:rsidRPr="00BD5D46" w:rsidRDefault="0067293D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Personelowi </w:t>
      </w:r>
      <w:r>
        <w:rPr>
          <w:rFonts w:ascii="Arial" w:hAnsi="Arial" w:cs="Arial"/>
          <w:sz w:val="24"/>
          <w:szCs w:val="24"/>
          <w:lang w:val="pl-PL"/>
        </w:rPr>
        <w:t>Przedszkola Miejskiego Nr 144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nie wolno umożliwiać przedstawicielom mediów i osobom nieupoważnionym utrwalania wizerunku </w:t>
      </w:r>
      <w:r w:rsidR="00106258">
        <w:rPr>
          <w:rFonts w:ascii="Arial" w:hAnsi="Arial" w:cs="Arial"/>
          <w:bCs/>
          <w:sz w:val="24"/>
          <w:szCs w:val="24"/>
          <w:lang w:val="pl-PL"/>
        </w:rPr>
        <w:lastRenderedPageBreak/>
        <w:t>dziecka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na terenie instytucji bez pisemnej zgody rodzica/opiekuna </w:t>
      </w:r>
      <w:r w:rsidR="00106258">
        <w:rPr>
          <w:rFonts w:ascii="Arial" w:hAnsi="Arial" w:cs="Arial"/>
          <w:bCs/>
          <w:sz w:val="24"/>
          <w:szCs w:val="24"/>
          <w:lang w:val="pl-PL"/>
        </w:rPr>
        <w:t>dziecka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oraz bez zgody dyrekcji.</w:t>
      </w:r>
    </w:p>
    <w:p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Personel </w:t>
      </w:r>
      <w:r w:rsidR="000F2094">
        <w:rPr>
          <w:rFonts w:ascii="Arial" w:hAnsi="Arial" w:cs="Arial"/>
          <w:sz w:val="24"/>
          <w:szCs w:val="24"/>
          <w:lang w:val="pl-PL"/>
        </w:rPr>
        <w:t>Przedszkola Miejskiego Nr 144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kontaktuje przedstawicieli mediów z dziećmi, nie przekazuje mediom kontaktu do rodziców/opiekunów </w:t>
      </w:r>
      <w:r w:rsidR="000F2094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nie wypowiada się w kontakcie z przedstawicielami mediów o sprawie </w:t>
      </w:r>
      <w:r w:rsidR="000F2094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lub jego rodzica/opiekuna. Zakaz ten dotyczy także sytuacji, gdy pracownik jest przekonany, że jego wypowiedź nie jest w żaden sposób utrwalana.</w:t>
      </w:r>
    </w:p>
    <w:p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celu realizacji materiału medialnego, dyrekcja może podj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udostępnieniu wybranych pomieszczeń </w:t>
      </w:r>
      <w:r w:rsidR="000F2094">
        <w:rPr>
          <w:rFonts w:ascii="Arial" w:hAnsi="Arial" w:cs="Arial"/>
          <w:sz w:val="24"/>
          <w:szCs w:val="24"/>
          <w:lang w:val="pl-PL"/>
        </w:rPr>
        <w:t>Przedszkola Miejskiego Nr 144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dla potrzeb nagrania. Podejmując taką decyzję, poleca przygotowanie pomieszczenia w taki sposób, aby uniemożliwić rejestrowanie przebywających na terenie </w:t>
      </w:r>
      <w:r w:rsidR="000F2094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</w:t>
      </w:r>
      <w:r w:rsidR="000F2094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rodzice lub opiekunowie nie wyrazili zgody na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wizerunku </w:t>
      </w:r>
      <w:r w:rsidR="000F2094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respektujemy ich decyzję. Z wyprzedzeniem ustalamy z rodzicami/opiekunami i dziećmi sposób,</w:t>
      </w:r>
      <w:r w:rsidR="0067293D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jaki osoba rejestrująca wydarzenie będzie mogła zidentyfikować </w:t>
      </w:r>
      <w:r w:rsidR="000F2094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aby nie utrwalać jego wizerunku na zdjęc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iach indywidualnych i grupowych, a w przypadku, gdyby do takiego utrwalenia doszło – jak rozpoznać to </w:t>
      </w:r>
      <w:r w:rsidR="000F2094">
        <w:rPr>
          <w:rFonts w:ascii="Arial" w:hAnsi="Arial" w:cs="Arial"/>
          <w:bCs/>
          <w:sz w:val="24"/>
          <w:szCs w:val="24"/>
          <w:lang w:val="pl-PL"/>
        </w:rPr>
        <w:t>dziecka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, aby zdjęcia/nagrania z jego udziałem nie upubliczniać, a w przypadku upubliczniania tego zdjęcia lub nagrania – dokonać uprzedniej anonimizacji </w:t>
      </w:r>
      <w:r w:rsidR="000F2094">
        <w:rPr>
          <w:rFonts w:ascii="Arial" w:hAnsi="Arial" w:cs="Arial"/>
          <w:bCs/>
          <w:sz w:val="24"/>
          <w:szCs w:val="24"/>
          <w:lang w:val="pl-PL"/>
        </w:rPr>
        <w:t>dziecka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:rsidR="006B2C26" w:rsidRPr="00BD5D46" w:rsidRDefault="000F2094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Przedszkole Miejskie Nr 144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przechowuje materiały zawierające wizerunek dzieci/uczniowie/wychowankowie w sposób zgodny z prawem i bezpieczny dla </w:t>
      </w:r>
      <w:r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:</w:t>
      </w:r>
    </w:p>
    <w:p w:rsidR="00C64000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nośniki analogowe zawierające zdję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cia i nagrania są przechowywane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zamkniętej na klucz szafie, a nośniki elektroniczne zawierające zdjęcia i nagrania są przechowywane w folderze chronionym z dostępem ograniczonym do osób uprawnionych przez </w:t>
      </w:r>
      <w:r w:rsidR="000F2094">
        <w:rPr>
          <w:rFonts w:ascii="Arial" w:hAnsi="Arial" w:cs="Arial"/>
          <w:sz w:val="24"/>
          <w:szCs w:val="24"/>
          <w:lang w:val="pl-PL"/>
        </w:rPr>
        <w:t>Przedszkole Miejskie Nr 144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:rsidR="00C64000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nośniki będą przechowywane przez okres wymagany przepisami prawa o archiwizacji,</w:t>
      </w:r>
    </w:p>
    <w:p w:rsidR="00C64000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nie przechowujemy w </w:t>
      </w:r>
      <w:r w:rsidR="000F2094">
        <w:rPr>
          <w:rFonts w:ascii="Arial" w:hAnsi="Arial" w:cs="Arial"/>
          <w:sz w:val="24"/>
          <w:szCs w:val="24"/>
          <w:lang w:val="pl-PL"/>
        </w:rPr>
        <w:t>Przedszkolu Miejskim Nr 144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materiałów elektronicznych zawierających wizerunki </w:t>
      </w:r>
      <w:r w:rsidR="000F2094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nośnikach nieszyfrowanych ani mobilnych, takich jak telefony komórkowe i urządzenia</w:t>
      </w:r>
      <w:r w:rsidR="000F2094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pamięcią przenośną (np. pendrive),</w:t>
      </w:r>
    </w:p>
    <w:p w:rsidR="00C64000" w:rsidRPr="00BD5D46" w:rsidRDefault="00C64000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nie jest dozwolone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używanie przez personel osobistych urządzeń rejestrujących (tj. telefony komórkowe, aparaty fotograficzne, kamery) w celu rejestrowania wizerunków </w:t>
      </w:r>
      <w:r w:rsidR="000F2094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:rsidR="006B2C26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jedynym sprzętem, którego używamy jako instytucja, są urządzenia rejestrujące należące do </w:t>
      </w:r>
      <w:r w:rsidR="000F2094">
        <w:rPr>
          <w:rFonts w:ascii="Arial" w:hAnsi="Arial" w:cs="Arial"/>
          <w:sz w:val="24"/>
          <w:szCs w:val="24"/>
          <w:lang w:val="pl-PL"/>
        </w:rPr>
        <w:t>Przedszkola Miejskiego Nr 144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5</w:t>
      </w:r>
    </w:p>
    <w:p w:rsidR="00C1144A" w:rsidRPr="000F2094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highlight w:val="yellow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F32635" w:rsidRPr="00BD5D46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0F2094">
        <w:rPr>
          <w:rFonts w:ascii="Arial" w:hAnsi="Arial" w:cs="Arial"/>
          <w:b/>
          <w:bCs/>
          <w:sz w:val="24"/>
          <w:szCs w:val="24"/>
          <w:highlight w:val="yellow"/>
          <w:lang w:val="pl-PL"/>
        </w:rPr>
        <w:t xml:space="preserve"> </w:t>
      </w:r>
      <w:r w:rsidR="000F2094" w:rsidRPr="000F2094">
        <w:rPr>
          <w:rFonts w:ascii="Arial" w:hAnsi="Arial" w:cs="Arial"/>
          <w:b/>
          <w:sz w:val="24"/>
          <w:szCs w:val="24"/>
          <w:lang w:val="pl-PL"/>
        </w:rPr>
        <w:t>Przedszkolu Miejskim Nr 144</w:t>
      </w:r>
    </w:p>
    <w:p w:rsidR="00A7591B" w:rsidRPr="00BD5D46" w:rsidRDefault="00A7591B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Infrastruktura sieciowa </w:t>
      </w:r>
      <w:r w:rsidR="000F2094">
        <w:rPr>
          <w:rFonts w:ascii="Arial" w:hAnsi="Arial" w:cs="Arial"/>
          <w:sz w:val="24"/>
          <w:szCs w:val="24"/>
          <w:lang w:val="pl-PL"/>
        </w:rPr>
        <w:t xml:space="preserve">Przedszkola Miejskiego Nr 144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umożliwia dostęp do </w:t>
      </w:r>
      <w:r w:rsidR="00A7591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nternetu, zarówno personelowi, jak i </w:t>
      </w:r>
      <w:r w:rsidR="000F2094">
        <w:rPr>
          <w:rFonts w:ascii="Arial" w:hAnsi="Arial" w:cs="Arial"/>
          <w:bCs/>
          <w:sz w:val="24"/>
          <w:szCs w:val="24"/>
          <w:lang w:val="pl-PL"/>
        </w:rPr>
        <w:t>dzieciom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w czasie zajęć i poza nimi.</w:t>
      </w:r>
    </w:p>
    <w:p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Rozwią</w:t>
      </w:r>
      <w:r w:rsidR="000F2094">
        <w:rPr>
          <w:rFonts w:ascii="Arial" w:hAnsi="Arial" w:cs="Arial"/>
          <w:bCs/>
          <w:sz w:val="24"/>
          <w:szCs w:val="24"/>
          <w:lang w:val="pl-PL"/>
        </w:rPr>
        <w:t xml:space="preserve">zania organizacyjne na poziomie </w:t>
      </w:r>
      <w:r w:rsidR="000F2094">
        <w:rPr>
          <w:rFonts w:ascii="Arial" w:hAnsi="Arial" w:cs="Arial"/>
          <w:sz w:val="24"/>
          <w:szCs w:val="24"/>
          <w:lang w:val="pl-PL"/>
        </w:rPr>
        <w:t xml:space="preserve">Przedszkola Miejskiego Nr 144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bazują na aktualnych standardach bezpieczeństwa.</w:t>
      </w:r>
    </w:p>
    <w:p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Osobą odpowiedzialną za bezpieczeństwo w sieci w </w:t>
      </w:r>
      <w:r w:rsidR="000F2094">
        <w:rPr>
          <w:rFonts w:ascii="Arial" w:hAnsi="Arial" w:cs="Arial"/>
          <w:sz w:val="24"/>
          <w:szCs w:val="24"/>
          <w:lang w:val="pl-PL"/>
        </w:rPr>
        <w:t>Przedszkolu Miejskim Nr 144</w:t>
      </w:r>
      <w:r w:rsidR="001C1F07">
        <w:rPr>
          <w:rFonts w:ascii="Arial" w:hAnsi="Arial" w:cs="Arial"/>
          <w:bCs/>
          <w:sz w:val="24"/>
          <w:szCs w:val="24"/>
          <w:lang w:val="pl-PL"/>
        </w:rPr>
        <w:t xml:space="preserve"> jest dyrektor przedszkola.</w:t>
      </w:r>
    </w:p>
    <w:p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 obowiązków tej osoby należą:</w:t>
      </w:r>
    </w:p>
    <w:p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zabezpieczenie sieci internetowej </w:t>
      </w:r>
      <w:r w:rsidR="000F2094">
        <w:rPr>
          <w:rFonts w:ascii="Arial" w:hAnsi="Arial" w:cs="Arial"/>
          <w:sz w:val="24"/>
          <w:szCs w:val="24"/>
          <w:lang w:val="pl-PL"/>
        </w:rPr>
        <w:t>Przedszkola Miejskiego Nr 144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przed niebezpiecznymi treściami poprzez instalację i aktualizację odpowiedniego, nowoczesnego oprogramowania,</w:t>
      </w:r>
    </w:p>
    <w:p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na</w:t>
      </w:r>
      <w:r w:rsidR="0067293D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nie znajdują się niebezpieczne treści; w przypadku znalezienia niebezpiecznych treści, wyznaczony pracownik stara się ustalić, kto korzystał z komputera w czasie ich wprowadzenia; informację o dziecku, które korzystało z komputera w czasie wprowadzenia niebezpiecznych treści, wyznaczony pracownik przekazuje dyrektorowi </w:t>
      </w:r>
      <w:r w:rsidR="000F2094">
        <w:rPr>
          <w:rFonts w:ascii="Arial" w:hAnsi="Arial" w:cs="Arial"/>
          <w:sz w:val="24"/>
          <w:szCs w:val="24"/>
          <w:lang w:val="pl-PL"/>
        </w:rPr>
        <w:t>Przedszkola Miejskiego Nr 144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który aranżuje dla </w:t>
      </w:r>
      <w:r w:rsidR="000F2094">
        <w:rPr>
          <w:rFonts w:ascii="Arial" w:hAnsi="Arial" w:cs="Arial"/>
          <w:bCs/>
          <w:sz w:val="24"/>
          <w:szCs w:val="24"/>
          <w:lang w:val="pl-PL"/>
        </w:rPr>
        <w:t>dziecka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rozmowę</w:t>
      </w:r>
      <w:r w:rsidR="000F2094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 psychologiem lub pedagogiem na temat bezpieczeństwa w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nternecie; jeżeli w wyniku przeprowadzonej rozmowy psycholog/pedagog uzyska informacje, że </w:t>
      </w:r>
      <w:r w:rsidR="000F2094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jest krzywdzone, podejmuje działania opisane w procedurze interwencji.</w:t>
      </w:r>
    </w:p>
    <w:p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dostępu realizowanego pod nadzorem pracownika ma on obowiązek informowania </w:t>
      </w:r>
      <w:r w:rsidR="000F2094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 zasadach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nternetu. Pracownik </w:t>
      </w:r>
      <w:r w:rsidR="000F2094">
        <w:rPr>
          <w:rFonts w:ascii="Arial" w:hAnsi="Arial" w:cs="Arial"/>
          <w:sz w:val="24"/>
          <w:szCs w:val="24"/>
          <w:lang w:val="pl-PL"/>
        </w:rPr>
        <w:t>Przedszkola Miejskiego Nr 144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czuwa także nad bezpieczeństwem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przez </w:t>
      </w:r>
      <w:r w:rsidR="000F2094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podczas zajęć.</w:t>
      </w:r>
    </w:p>
    <w:p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 miarę możliwości osoba odpowiedzialna za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 przeprowadza z </w:t>
      </w:r>
      <w:r w:rsidR="000F2094">
        <w:rPr>
          <w:rFonts w:ascii="Arial" w:hAnsi="Arial" w:cs="Arial"/>
          <w:bCs/>
          <w:sz w:val="24"/>
          <w:szCs w:val="24"/>
          <w:lang w:val="pl-PL"/>
        </w:rPr>
        <w:t>dziećmi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cykliczne warsztaty dotyczące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nternetu.</w:t>
      </w:r>
    </w:p>
    <w:p w:rsidR="00C1144A" w:rsidRPr="00BD5D46" w:rsidRDefault="000F2094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Przedszkole Miejskie Nr 144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 xml:space="preserve"> zapewnia stały dostęp do materiałów edukacyjnych, dotyczących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>nternetu, przy komputerach, z których możliwy jest swobodny dostęp do sieci.</w:t>
      </w:r>
    </w:p>
    <w:p w:rsidR="00C1144A" w:rsidRPr="00BD5D46" w:rsidRDefault="00C1144A" w:rsidP="00BD5D46">
      <w:pPr>
        <w:spacing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:rsidR="003D0F74" w:rsidRPr="00BD5D46" w:rsidRDefault="003D0F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:rsidR="00C1144A" w:rsidRPr="00BD5D46" w:rsidRDefault="00C1144A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6</w:t>
      </w:r>
    </w:p>
    <w:p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613"/>
        <w:gridCol w:w="4614"/>
      </w:tblGrid>
      <w:tr w:rsidR="00C1144A" w:rsidRPr="00BD5D46" w:rsidTr="002731B5">
        <w:trPr>
          <w:trHeight w:val="288"/>
        </w:trPr>
        <w:tc>
          <w:tcPr>
            <w:tcW w:w="2500" w:type="pct"/>
          </w:tcPr>
          <w:p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:rsidTr="002731B5">
        <w:trPr>
          <w:trHeight w:val="2400"/>
        </w:trPr>
        <w:tc>
          <w:tcPr>
            <w:tcW w:w="2500" w:type="pct"/>
          </w:tcPr>
          <w:p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znasz standardy ochrony małoletnich przed krzywdzeniem obowiązujące w </w:t>
            </w:r>
            <w:r w:rsidR="000F2094">
              <w:rPr>
                <w:rFonts w:ascii="Arial" w:hAnsi="Arial" w:cs="Arial"/>
                <w:sz w:val="24"/>
                <w:szCs w:val="24"/>
                <w:lang w:val="pl-PL"/>
              </w:rPr>
              <w:t>Przedszkolu Miejskim Nr 144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,w którym pracujesz?</w:t>
            </w:r>
          </w:p>
        </w:tc>
        <w:tc>
          <w:tcPr>
            <w:tcW w:w="2500" w:type="pct"/>
          </w:tcPr>
          <w:p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:rsidTr="002731B5">
        <w:trPr>
          <w:trHeight w:val="2013"/>
        </w:trPr>
        <w:tc>
          <w:tcPr>
            <w:tcW w:w="2500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krzywdzenia </w:t>
            </w:r>
            <w:r w:rsidR="000F2094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:rsidTr="002731B5">
        <w:trPr>
          <w:trHeight w:val="2013"/>
        </w:trPr>
        <w:tc>
          <w:tcPr>
            <w:tcW w:w="2500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krzywdzenia </w:t>
            </w:r>
            <w:r w:rsidR="000F2094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:rsidTr="002731B5">
        <w:trPr>
          <w:trHeight w:val="2697"/>
        </w:trPr>
        <w:tc>
          <w:tcPr>
            <w:tcW w:w="2500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w </w:t>
            </w:r>
            <w:r w:rsidRPr="00BD5D46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="000F2094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 xml:space="preserve">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:rsidTr="002731B5">
        <w:trPr>
          <w:trHeight w:val="2697"/>
        </w:trPr>
        <w:tc>
          <w:tcPr>
            <w:tcW w:w="2500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:rsidR="00080BAD" w:rsidRPr="00BD5D46" w:rsidRDefault="00080BAD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7</w:t>
      </w:r>
    </w:p>
    <w:p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576"/>
        <w:gridCol w:w="4576"/>
      </w:tblGrid>
      <w:tr w:rsidR="00080BAD" w:rsidRPr="00BD5D46" w:rsidTr="002731B5">
        <w:trPr>
          <w:trHeight w:val="350"/>
        </w:trPr>
        <w:tc>
          <w:tcPr>
            <w:tcW w:w="2500" w:type="pct"/>
          </w:tcPr>
          <w:p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:rsidTr="002731B5">
        <w:trPr>
          <w:trHeight w:val="1263"/>
        </w:trPr>
        <w:tc>
          <w:tcPr>
            <w:tcW w:w="2500" w:type="pct"/>
          </w:tcPr>
          <w:p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:rsidTr="002731B5">
        <w:trPr>
          <w:trHeight w:val="2746"/>
        </w:trPr>
        <w:tc>
          <w:tcPr>
            <w:tcW w:w="2500" w:type="pct"/>
          </w:tcPr>
          <w:p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:rsidR="00445B8C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:rsidTr="002731B5">
        <w:trPr>
          <w:trHeight w:val="1614"/>
        </w:trPr>
        <w:tc>
          <w:tcPr>
            <w:tcW w:w="2500" w:type="pct"/>
          </w:tcPr>
          <w:p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:rsidTr="002731B5">
        <w:trPr>
          <w:trHeight w:val="1614"/>
        </w:trPr>
        <w:tc>
          <w:tcPr>
            <w:tcW w:w="2500" w:type="pct"/>
          </w:tcPr>
          <w:p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:rsidTr="002731B5">
        <w:trPr>
          <w:trHeight w:val="1361"/>
        </w:trPr>
        <w:tc>
          <w:tcPr>
            <w:tcW w:w="2500" w:type="pct"/>
          </w:tcPr>
          <w:p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:rsidTr="002731B5">
        <w:trPr>
          <w:trHeight w:val="1216"/>
        </w:trPr>
        <w:tc>
          <w:tcPr>
            <w:tcW w:w="2500" w:type="pct"/>
          </w:tcPr>
          <w:p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:rsidTr="002731B5">
        <w:trPr>
          <w:trHeight w:val="58"/>
        </w:trPr>
        <w:tc>
          <w:tcPr>
            <w:tcW w:w="2500" w:type="pct"/>
          </w:tcPr>
          <w:p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117C97" w:rsidRPr="00BD5D46" w:rsidRDefault="00117C9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8</w:t>
      </w:r>
    </w:p>
    <w:p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Obszary ryzyka </w:t>
      </w:r>
    </w:p>
    <w:p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244"/>
        <w:gridCol w:w="1393"/>
        <w:gridCol w:w="1967"/>
        <w:gridCol w:w="1945"/>
        <w:gridCol w:w="1739"/>
      </w:tblGrid>
      <w:tr w:rsidR="00D03030" w:rsidRPr="00BD5D46" w:rsidTr="00665565">
        <w:tc>
          <w:tcPr>
            <w:tcW w:w="1208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Obszary ryzyka</w:t>
            </w:r>
          </w:p>
        </w:tc>
        <w:tc>
          <w:tcPr>
            <w:tcW w:w="750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Czynniki ryzyka</w:t>
            </w:r>
          </w:p>
        </w:tc>
        <w:tc>
          <w:tcPr>
            <w:tcW w:w="1059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</w:p>
          <w:p w:rsidR="00F51ED3" w:rsidRPr="00BD5D46" w:rsidRDefault="00F51ED3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Jak zredukować ryzyko</w:t>
            </w:r>
          </w:p>
        </w:tc>
        <w:tc>
          <w:tcPr>
            <w:tcW w:w="936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Działania do wdrożenia</w:t>
            </w:r>
          </w:p>
        </w:tc>
      </w:tr>
      <w:tr w:rsidR="00D03030" w:rsidRPr="00BD5D46" w:rsidTr="00665565">
        <w:tc>
          <w:tcPr>
            <w:tcW w:w="1208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</w:p>
        </w:tc>
        <w:tc>
          <w:tcPr>
            <w:tcW w:w="750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:rsidTr="00665565">
        <w:tc>
          <w:tcPr>
            <w:tcW w:w="1208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:rsidTr="00665565">
        <w:tc>
          <w:tcPr>
            <w:tcW w:w="1208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:rsidTr="00665565">
        <w:tc>
          <w:tcPr>
            <w:tcW w:w="1208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</w:p>
        </w:tc>
        <w:tc>
          <w:tcPr>
            <w:tcW w:w="750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:rsidTr="00665565">
        <w:tc>
          <w:tcPr>
            <w:tcW w:w="1208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:rsidTr="00665565">
        <w:tc>
          <w:tcPr>
            <w:tcW w:w="1208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:rsidTr="00665565">
        <w:tc>
          <w:tcPr>
            <w:tcW w:w="1208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</w:p>
        </w:tc>
        <w:tc>
          <w:tcPr>
            <w:tcW w:w="750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:rsidTr="00665565">
        <w:tc>
          <w:tcPr>
            <w:tcW w:w="1208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:rsidTr="00665565">
        <w:tc>
          <w:tcPr>
            <w:tcW w:w="1208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:rsidTr="00665565">
        <w:tc>
          <w:tcPr>
            <w:tcW w:w="1208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</w:p>
        </w:tc>
        <w:tc>
          <w:tcPr>
            <w:tcW w:w="750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:rsidTr="00665565">
        <w:tc>
          <w:tcPr>
            <w:tcW w:w="1208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:rsidTr="00665565">
        <w:tc>
          <w:tcPr>
            <w:tcW w:w="1208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:rsidTr="00665565">
        <w:tc>
          <w:tcPr>
            <w:tcW w:w="1208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Zewnętrzna komunikacja</w:t>
            </w:r>
          </w:p>
        </w:tc>
        <w:tc>
          <w:tcPr>
            <w:tcW w:w="750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:rsidTr="00665565">
        <w:tc>
          <w:tcPr>
            <w:tcW w:w="1208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:rsidTr="00665565">
        <w:tc>
          <w:tcPr>
            <w:tcW w:w="1208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:rsidTr="00665565">
        <w:tc>
          <w:tcPr>
            <w:tcW w:w="5000" w:type="pct"/>
            <w:gridSpan w:val="5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:rsidR="008974DE" w:rsidRPr="00BD5D46" w:rsidRDefault="008974D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4E566A" w:rsidRPr="00BD5D46" w:rsidRDefault="004E566A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br w:type="page"/>
      </w:r>
    </w:p>
    <w:p w:rsidR="00350F4B" w:rsidRPr="00BD5D46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161CA0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:rsidR="00C1144A" w:rsidRPr="00BD5D46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:rsidR="002D66D9" w:rsidRPr="00BD5D46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Sotomskiej z Fundacji „Dajemy </w:t>
      </w:r>
      <w:r w:rsidR="00BE7417" w:rsidRPr="00BD5D46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D7B9A" w:rsidRPr="00BD5D46" w:rsidSect="00B51786">
      <w:footerReference w:type="defaul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737C" w:rsidRDefault="00A7737C" w:rsidP="00D20BE5">
      <w:pPr>
        <w:spacing w:after="0" w:line="240" w:lineRule="auto"/>
      </w:pPr>
      <w:r>
        <w:separator/>
      </w:r>
    </w:p>
  </w:endnote>
  <w:endnote w:type="continuationSeparator" w:id="0">
    <w:p w:rsidR="00A7737C" w:rsidRDefault="00A7737C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8544495"/>
      <w:docPartObj>
        <w:docPartGallery w:val="Page Numbers (Bottom of Page)"/>
        <w:docPartUnique/>
      </w:docPartObj>
    </w:sdtPr>
    <w:sdtEndPr/>
    <w:sdtContent>
      <w:p w:rsidR="00BE52D3" w:rsidRDefault="0049523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53EA" w:rsidRPr="00C553EA">
          <w:rPr>
            <w:noProof/>
            <w:lang w:val="pl-PL"/>
          </w:rPr>
          <w:t>16</w:t>
        </w:r>
        <w:r>
          <w:rPr>
            <w:noProof/>
            <w:lang w:val="pl-PL"/>
          </w:rPr>
          <w:fldChar w:fldCharType="end"/>
        </w:r>
      </w:p>
    </w:sdtContent>
  </w:sdt>
  <w:p w:rsidR="00BE52D3" w:rsidRDefault="00BE52D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737C" w:rsidRDefault="00A7737C" w:rsidP="00D20BE5">
      <w:pPr>
        <w:spacing w:after="0" w:line="240" w:lineRule="auto"/>
      </w:pPr>
      <w:r>
        <w:separator/>
      </w:r>
    </w:p>
  </w:footnote>
  <w:footnote w:type="continuationSeparator" w:id="0">
    <w:p w:rsidR="00A7737C" w:rsidRDefault="00A7737C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46284"/>
    <w:multiLevelType w:val="hybridMultilevel"/>
    <w:tmpl w:val="385CA550"/>
    <w:lvl w:ilvl="0" w:tplc="704449D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80B2E"/>
    <w:multiLevelType w:val="hybridMultilevel"/>
    <w:tmpl w:val="CAE67E04"/>
    <w:lvl w:ilvl="0" w:tplc="F7646A40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628B4"/>
    <w:multiLevelType w:val="hybridMultilevel"/>
    <w:tmpl w:val="4EC8CDC8"/>
    <w:lvl w:ilvl="0" w:tplc="02B64E4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83DCB"/>
    <w:multiLevelType w:val="hybridMultilevel"/>
    <w:tmpl w:val="417CA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63F89"/>
    <w:multiLevelType w:val="hybridMultilevel"/>
    <w:tmpl w:val="364A2C46"/>
    <w:lvl w:ilvl="0" w:tplc="F79A6D4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3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3C3D42D7"/>
    <w:multiLevelType w:val="hybridMultilevel"/>
    <w:tmpl w:val="95149AD8"/>
    <w:lvl w:ilvl="0" w:tplc="C8C235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B15C6D"/>
    <w:multiLevelType w:val="hybridMultilevel"/>
    <w:tmpl w:val="1D6C1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85365C"/>
    <w:multiLevelType w:val="hybridMultilevel"/>
    <w:tmpl w:val="B75CB7E8"/>
    <w:lvl w:ilvl="0" w:tplc="DBC0DA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2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5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40678A"/>
    <w:multiLevelType w:val="hybridMultilevel"/>
    <w:tmpl w:val="26003A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7"/>
  </w:num>
  <w:num w:numId="3">
    <w:abstractNumId w:val="13"/>
  </w:num>
  <w:num w:numId="4">
    <w:abstractNumId w:val="24"/>
  </w:num>
  <w:num w:numId="5">
    <w:abstractNumId w:val="53"/>
  </w:num>
  <w:num w:numId="6">
    <w:abstractNumId w:val="6"/>
  </w:num>
  <w:num w:numId="7">
    <w:abstractNumId w:val="39"/>
  </w:num>
  <w:num w:numId="8">
    <w:abstractNumId w:val="51"/>
  </w:num>
  <w:num w:numId="9">
    <w:abstractNumId w:val="12"/>
  </w:num>
  <w:num w:numId="10">
    <w:abstractNumId w:val="30"/>
  </w:num>
  <w:num w:numId="11">
    <w:abstractNumId w:val="17"/>
  </w:num>
  <w:num w:numId="12">
    <w:abstractNumId w:val="0"/>
  </w:num>
  <w:num w:numId="13">
    <w:abstractNumId w:val="32"/>
  </w:num>
  <w:num w:numId="14">
    <w:abstractNumId w:val="55"/>
  </w:num>
  <w:num w:numId="15">
    <w:abstractNumId w:val="10"/>
  </w:num>
  <w:num w:numId="16">
    <w:abstractNumId w:val="20"/>
  </w:num>
  <w:num w:numId="17">
    <w:abstractNumId w:val="45"/>
  </w:num>
  <w:num w:numId="18">
    <w:abstractNumId w:val="54"/>
  </w:num>
  <w:num w:numId="19">
    <w:abstractNumId w:val="4"/>
  </w:num>
  <w:num w:numId="20">
    <w:abstractNumId w:val="41"/>
  </w:num>
  <w:num w:numId="21">
    <w:abstractNumId w:val="31"/>
  </w:num>
  <w:num w:numId="22">
    <w:abstractNumId w:val="42"/>
  </w:num>
  <w:num w:numId="23">
    <w:abstractNumId w:val="21"/>
  </w:num>
  <w:num w:numId="24">
    <w:abstractNumId w:val="28"/>
  </w:num>
  <w:num w:numId="25">
    <w:abstractNumId w:val="8"/>
  </w:num>
  <w:num w:numId="26">
    <w:abstractNumId w:val="19"/>
  </w:num>
  <w:num w:numId="27">
    <w:abstractNumId w:val="36"/>
  </w:num>
  <w:num w:numId="28">
    <w:abstractNumId w:val="50"/>
  </w:num>
  <w:num w:numId="29">
    <w:abstractNumId w:val="16"/>
  </w:num>
  <w:num w:numId="30">
    <w:abstractNumId w:val="5"/>
  </w:num>
  <w:num w:numId="31">
    <w:abstractNumId w:val="26"/>
  </w:num>
  <w:num w:numId="32">
    <w:abstractNumId w:val="3"/>
  </w:num>
  <w:num w:numId="33">
    <w:abstractNumId w:val="35"/>
  </w:num>
  <w:num w:numId="34">
    <w:abstractNumId w:val="1"/>
  </w:num>
  <w:num w:numId="35">
    <w:abstractNumId w:val="38"/>
  </w:num>
  <w:num w:numId="36">
    <w:abstractNumId w:val="14"/>
  </w:num>
  <w:num w:numId="37">
    <w:abstractNumId w:val="15"/>
  </w:num>
  <w:num w:numId="38">
    <w:abstractNumId w:val="44"/>
  </w:num>
  <w:num w:numId="39">
    <w:abstractNumId w:val="49"/>
  </w:num>
  <w:num w:numId="4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5"/>
  </w:num>
  <w:num w:numId="42">
    <w:abstractNumId w:val="22"/>
  </w:num>
  <w:num w:numId="43">
    <w:abstractNumId w:val="52"/>
  </w:num>
  <w:num w:numId="44">
    <w:abstractNumId w:val="9"/>
  </w:num>
  <w:num w:numId="45">
    <w:abstractNumId w:val="47"/>
  </w:num>
  <w:num w:numId="46">
    <w:abstractNumId w:val="43"/>
  </w:num>
  <w:num w:numId="47">
    <w:abstractNumId w:val="23"/>
  </w:num>
  <w:num w:numId="48">
    <w:abstractNumId w:val="7"/>
  </w:num>
  <w:num w:numId="49">
    <w:abstractNumId w:val="27"/>
  </w:num>
  <w:num w:numId="50">
    <w:abstractNumId w:val="2"/>
  </w:num>
  <w:num w:numId="51">
    <w:abstractNumId w:val="40"/>
  </w:num>
  <w:num w:numId="52">
    <w:abstractNumId w:val="46"/>
  </w:num>
  <w:num w:numId="53">
    <w:abstractNumId w:val="48"/>
  </w:num>
  <w:num w:numId="54">
    <w:abstractNumId w:val="29"/>
  </w:num>
  <w:num w:numId="55">
    <w:abstractNumId w:val="11"/>
  </w:num>
  <w:num w:numId="56">
    <w:abstractNumId w:val="1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activeWritingStyle w:appName="MSWord" w:lang="en-GB" w:vendorID="64" w:dllVersion="6" w:nlCheck="1" w:checkStyle="0"/>
  <w:activeWritingStyle w:appName="MSWord" w:lang="en-GB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4DC2"/>
    <w:rsid w:val="000064C2"/>
    <w:rsid w:val="00011E26"/>
    <w:rsid w:val="0001484D"/>
    <w:rsid w:val="00016D7B"/>
    <w:rsid w:val="0001779B"/>
    <w:rsid w:val="000210A1"/>
    <w:rsid w:val="00022C8F"/>
    <w:rsid w:val="0003143F"/>
    <w:rsid w:val="000340F5"/>
    <w:rsid w:val="00055B32"/>
    <w:rsid w:val="0005757B"/>
    <w:rsid w:val="00062D85"/>
    <w:rsid w:val="00074D9F"/>
    <w:rsid w:val="000752FA"/>
    <w:rsid w:val="00080BAD"/>
    <w:rsid w:val="00093D3D"/>
    <w:rsid w:val="00095D28"/>
    <w:rsid w:val="000A4DC2"/>
    <w:rsid w:val="000A510A"/>
    <w:rsid w:val="000B0504"/>
    <w:rsid w:val="000D2ABC"/>
    <w:rsid w:val="000D3AEE"/>
    <w:rsid w:val="000D7812"/>
    <w:rsid w:val="000E20AA"/>
    <w:rsid w:val="000E289D"/>
    <w:rsid w:val="000E3814"/>
    <w:rsid w:val="000E3BAE"/>
    <w:rsid w:val="000F2094"/>
    <w:rsid w:val="000F42C8"/>
    <w:rsid w:val="00106258"/>
    <w:rsid w:val="00107774"/>
    <w:rsid w:val="00110C93"/>
    <w:rsid w:val="00117669"/>
    <w:rsid w:val="00117C97"/>
    <w:rsid w:val="00122F4F"/>
    <w:rsid w:val="00124360"/>
    <w:rsid w:val="0013037B"/>
    <w:rsid w:val="001317A1"/>
    <w:rsid w:val="00131F32"/>
    <w:rsid w:val="00145659"/>
    <w:rsid w:val="00156F2E"/>
    <w:rsid w:val="00161CA0"/>
    <w:rsid w:val="00161D2F"/>
    <w:rsid w:val="00176F87"/>
    <w:rsid w:val="00181CF7"/>
    <w:rsid w:val="00193882"/>
    <w:rsid w:val="00193EBE"/>
    <w:rsid w:val="001A3D6B"/>
    <w:rsid w:val="001A4A8B"/>
    <w:rsid w:val="001A79FD"/>
    <w:rsid w:val="001B3C48"/>
    <w:rsid w:val="001C0C17"/>
    <w:rsid w:val="001C16C3"/>
    <w:rsid w:val="001C1F07"/>
    <w:rsid w:val="001D33C5"/>
    <w:rsid w:val="001E2A55"/>
    <w:rsid w:val="001E2F86"/>
    <w:rsid w:val="001E331B"/>
    <w:rsid w:val="001F444F"/>
    <w:rsid w:val="00214BEC"/>
    <w:rsid w:val="002275D8"/>
    <w:rsid w:val="00231B59"/>
    <w:rsid w:val="002331B4"/>
    <w:rsid w:val="00241702"/>
    <w:rsid w:val="00245F8D"/>
    <w:rsid w:val="002474A7"/>
    <w:rsid w:val="00262B87"/>
    <w:rsid w:val="00270300"/>
    <w:rsid w:val="00270C0C"/>
    <w:rsid w:val="002731B5"/>
    <w:rsid w:val="00284105"/>
    <w:rsid w:val="00290631"/>
    <w:rsid w:val="00296E9B"/>
    <w:rsid w:val="002A1FC8"/>
    <w:rsid w:val="002A2119"/>
    <w:rsid w:val="002C26EF"/>
    <w:rsid w:val="002C5E15"/>
    <w:rsid w:val="002D17E1"/>
    <w:rsid w:val="002D5F3A"/>
    <w:rsid w:val="002D66D9"/>
    <w:rsid w:val="002E1BAE"/>
    <w:rsid w:val="002E2E3F"/>
    <w:rsid w:val="002F2A5B"/>
    <w:rsid w:val="002F2F6B"/>
    <w:rsid w:val="002F486A"/>
    <w:rsid w:val="002F6FB5"/>
    <w:rsid w:val="003100B9"/>
    <w:rsid w:val="0031696D"/>
    <w:rsid w:val="0032162E"/>
    <w:rsid w:val="003372EF"/>
    <w:rsid w:val="00346103"/>
    <w:rsid w:val="00350F4B"/>
    <w:rsid w:val="00355AC9"/>
    <w:rsid w:val="00365920"/>
    <w:rsid w:val="003803AC"/>
    <w:rsid w:val="00380DE5"/>
    <w:rsid w:val="003904E4"/>
    <w:rsid w:val="003A00CB"/>
    <w:rsid w:val="003A5731"/>
    <w:rsid w:val="003A7971"/>
    <w:rsid w:val="003B647D"/>
    <w:rsid w:val="003C42BD"/>
    <w:rsid w:val="003C6887"/>
    <w:rsid w:val="003D0F74"/>
    <w:rsid w:val="003D225C"/>
    <w:rsid w:val="003D7A3C"/>
    <w:rsid w:val="003E41AD"/>
    <w:rsid w:val="003E46B1"/>
    <w:rsid w:val="003E707D"/>
    <w:rsid w:val="003F12CB"/>
    <w:rsid w:val="003F3E80"/>
    <w:rsid w:val="003F7085"/>
    <w:rsid w:val="004014F1"/>
    <w:rsid w:val="0040726D"/>
    <w:rsid w:val="00410618"/>
    <w:rsid w:val="00412B6D"/>
    <w:rsid w:val="00414EDD"/>
    <w:rsid w:val="00426ADC"/>
    <w:rsid w:val="00426B62"/>
    <w:rsid w:val="00437063"/>
    <w:rsid w:val="00445B8C"/>
    <w:rsid w:val="00450BB6"/>
    <w:rsid w:val="00475270"/>
    <w:rsid w:val="004818C9"/>
    <w:rsid w:val="004913BF"/>
    <w:rsid w:val="00493A82"/>
    <w:rsid w:val="0049523A"/>
    <w:rsid w:val="00497555"/>
    <w:rsid w:val="004A45CF"/>
    <w:rsid w:val="004B7C94"/>
    <w:rsid w:val="004C014E"/>
    <w:rsid w:val="004C5DD2"/>
    <w:rsid w:val="004D3AED"/>
    <w:rsid w:val="004D5BAC"/>
    <w:rsid w:val="004E566A"/>
    <w:rsid w:val="00512C7F"/>
    <w:rsid w:val="005134FF"/>
    <w:rsid w:val="0051441A"/>
    <w:rsid w:val="0051645E"/>
    <w:rsid w:val="00522BC0"/>
    <w:rsid w:val="005232B9"/>
    <w:rsid w:val="00526805"/>
    <w:rsid w:val="00531FCE"/>
    <w:rsid w:val="00532F79"/>
    <w:rsid w:val="00541EC4"/>
    <w:rsid w:val="00542E7F"/>
    <w:rsid w:val="00573BF5"/>
    <w:rsid w:val="0058109A"/>
    <w:rsid w:val="0059461B"/>
    <w:rsid w:val="005B54CD"/>
    <w:rsid w:val="005C08C5"/>
    <w:rsid w:val="005D72F3"/>
    <w:rsid w:val="005E3F4A"/>
    <w:rsid w:val="0061288E"/>
    <w:rsid w:val="006372FC"/>
    <w:rsid w:val="00641484"/>
    <w:rsid w:val="0065063F"/>
    <w:rsid w:val="00655CEE"/>
    <w:rsid w:val="00665565"/>
    <w:rsid w:val="0067293D"/>
    <w:rsid w:val="00674A8F"/>
    <w:rsid w:val="0067545B"/>
    <w:rsid w:val="00676601"/>
    <w:rsid w:val="00683EE5"/>
    <w:rsid w:val="0069273C"/>
    <w:rsid w:val="00696FB1"/>
    <w:rsid w:val="006A2785"/>
    <w:rsid w:val="006A27AC"/>
    <w:rsid w:val="006B2C26"/>
    <w:rsid w:val="006B76C1"/>
    <w:rsid w:val="006D040F"/>
    <w:rsid w:val="006D741B"/>
    <w:rsid w:val="006E2A17"/>
    <w:rsid w:val="006E2CAD"/>
    <w:rsid w:val="006E7C27"/>
    <w:rsid w:val="00731DC2"/>
    <w:rsid w:val="0074352D"/>
    <w:rsid w:val="00746AD4"/>
    <w:rsid w:val="007524B1"/>
    <w:rsid w:val="0075577F"/>
    <w:rsid w:val="007701E5"/>
    <w:rsid w:val="0077205C"/>
    <w:rsid w:val="00776904"/>
    <w:rsid w:val="00777080"/>
    <w:rsid w:val="00785C69"/>
    <w:rsid w:val="00787328"/>
    <w:rsid w:val="007904D3"/>
    <w:rsid w:val="0079098F"/>
    <w:rsid w:val="007936B0"/>
    <w:rsid w:val="007C50F7"/>
    <w:rsid w:val="007C6065"/>
    <w:rsid w:val="007D746E"/>
    <w:rsid w:val="007D7B9A"/>
    <w:rsid w:val="007E05E7"/>
    <w:rsid w:val="007F6403"/>
    <w:rsid w:val="007F6D11"/>
    <w:rsid w:val="00805D41"/>
    <w:rsid w:val="008162D6"/>
    <w:rsid w:val="00821A82"/>
    <w:rsid w:val="00824FE5"/>
    <w:rsid w:val="008339BC"/>
    <w:rsid w:val="00843DA8"/>
    <w:rsid w:val="00845C58"/>
    <w:rsid w:val="00854520"/>
    <w:rsid w:val="00856EAB"/>
    <w:rsid w:val="00860971"/>
    <w:rsid w:val="00871CB2"/>
    <w:rsid w:val="00876895"/>
    <w:rsid w:val="0087733E"/>
    <w:rsid w:val="00887A14"/>
    <w:rsid w:val="008903DB"/>
    <w:rsid w:val="00892578"/>
    <w:rsid w:val="008961AA"/>
    <w:rsid w:val="00896321"/>
    <w:rsid w:val="008974DE"/>
    <w:rsid w:val="008A02C0"/>
    <w:rsid w:val="008A2401"/>
    <w:rsid w:val="008B5AEF"/>
    <w:rsid w:val="008C0091"/>
    <w:rsid w:val="008D5577"/>
    <w:rsid w:val="008D7FB7"/>
    <w:rsid w:val="009004A6"/>
    <w:rsid w:val="009040EE"/>
    <w:rsid w:val="00904476"/>
    <w:rsid w:val="00907E52"/>
    <w:rsid w:val="00911DE9"/>
    <w:rsid w:val="009247F9"/>
    <w:rsid w:val="00930FEC"/>
    <w:rsid w:val="00931242"/>
    <w:rsid w:val="00933016"/>
    <w:rsid w:val="0093725F"/>
    <w:rsid w:val="0094195B"/>
    <w:rsid w:val="009507D9"/>
    <w:rsid w:val="00955BC4"/>
    <w:rsid w:val="00964973"/>
    <w:rsid w:val="00966CED"/>
    <w:rsid w:val="00986776"/>
    <w:rsid w:val="0099109F"/>
    <w:rsid w:val="009962C0"/>
    <w:rsid w:val="009A75DB"/>
    <w:rsid w:val="009B47D4"/>
    <w:rsid w:val="009C15FC"/>
    <w:rsid w:val="00A0048B"/>
    <w:rsid w:val="00A01966"/>
    <w:rsid w:val="00A04A97"/>
    <w:rsid w:val="00A068AE"/>
    <w:rsid w:val="00A16067"/>
    <w:rsid w:val="00A1607C"/>
    <w:rsid w:val="00A178E7"/>
    <w:rsid w:val="00A23F09"/>
    <w:rsid w:val="00A24DE1"/>
    <w:rsid w:val="00A30B50"/>
    <w:rsid w:val="00A41D89"/>
    <w:rsid w:val="00A526E6"/>
    <w:rsid w:val="00A53BED"/>
    <w:rsid w:val="00A552DA"/>
    <w:rsid w:val="00A558C7"/>
    <w:rsid w:val="00A71224"/>
    <w:rsid w:val="00A7591B"/>
    <w:rsid w:val="00A7737C"/>
    <w:rsid w:val="00A844C2"/>
    <w:rsid w:val="00A8527A"/>
    <w:rsid w:val="00A91DA8"/>
    <w:rsid w:val="00AA32E9"/>
    <w:rsid w:val="00AA52C5"/>
    <w:rsid w:val="00AA5A65"/>
    <w:rsid w:val="00AA5CCF"/>
    <w:rsid w:val="00AD4032"/>
    <w:rsid w:val="00AF0A4B"/>
    <w:rsid w:val="00AF0CAD"/>
    <w:rsid w:val="00B00C08"/>
    <w:rsid w:val="00B06BBF"/>
    <w:rsid w:val="00B1171E"/>
    <w:rsid w:val="00B210AA"/>
    <w:rsid w:val="00B357CF"/>
    <w:rsid w:val="00B379EB"/>
    <w:rsid w:val="00B51786"/>
    <w:rsid w:val="00B56B04"/>
    <w:rsid w:val="00B6097A"/>
    <w:rsid w:val="00B72F0E"/>
    <w:rsid w:val="00B752A4"/>
    <w:rsid w:val="00B871DD"/>
    <w:rsid w:val="00B90ADE"/>
    <w:rsid w:val="00B90C9E"/>
    <w:rsid w:val="00B91C82"/>
    <w:rsid w:val="00B96400"/>
    <w:rsid w:val="00BA1E54"/>
    <w:rsid w:val="00BB34E4"/>
    <w:rsid w:val="00BC345A"/>
    <w:rsid w:val="00BD3E3C"/>
    <w:rsid w:val="00BD5D46"/>
    <w:rsid w:val="00BD7D7C"/>
    <w:rsid w:val="00BE52D3"/>
    <w:rsid w:val="00BE6C95"/>
    <w:rsid w:val="00BE7417"/>
    <w:rsid w:val="00C055B3"/>
    <w:rsid w:val="00C1144A"/>
    <w:rsid w:val="00C1335F"/>
    <w:rsid w:val="00C141FB"/>
    <w:rsid w:val="00C27492"/>
    <w:rsid w:val="00C31DDE"/>
    <w:rsid w:val="00C3441B"/>
    <w:rsid w:val="00C438D6"/>
    <w:rsid w:val="00C46CD3"/>
    <w:rsid w:val="00C47060"/>
    <w:rsid w:val="00C553EA"/>
    <w:rsid w:val="00C55F05"/>
    <w:rsid w:val="00C56B4C"/>
    <w:rsid w:val="00C64000"/>
    <w:rsid w:val="00C76C55"/>
    <w:rsid w:val="00C8189C"/>
    <w:rsid w:val="00C856F4"/>
    <w:rsid w:val="00CA03AA"/>
    <w:rsid w:val="00CB160C"/>
    <w:rsid w:val="00CB2C11"/>
    <w:rsid w:val="00CB4680"/>
    <w:rsid w:val="00CC43E2"/>
    <w:rsid w:val="00CD0A10"/>
    <w:rsid w:val="00CD3BF7"/>
    <w:rsid w:val="00CD68CB"/>
    <w:rsid w:val="00CE6A04"/>
    <w:rsid w:val="00CF226D"/>
    <w:rsid w:val="00CF7F27"/>
    <w:rsid w:val="00D0189F"/>
    <w:rsid w:val="00D03030"/>
    <w:rsid w:val="00D040B6"/>
    <w:rsid w:val="00D13186"/>
    <w:rsid w:val="00D20BE5"/>
    <w:rsid w:val="00D24740"/>
    <w:rsid w:val="00D30444"/>
    <w:rsid w:val="00D37E7E"/>
    <w:rsid w:val="00D406B1"/>
    <w:rsid w:val="00D51BC4"/>
    <w:rsid w:val="00D52D89"/>
    <w:rsid w:val="00D53832"/>
    <w:rsid w:val="00D53A79"/>
    <w:rsid w:val="00D544A0"/>
    <w:rsid w:val="00D55093"/>
    <w:rsid w:val="00D60891"/>
    <w:rsid w:val="00D6316E"/>
    <w:rsid w:val="00D70CA4"/>
    <w:rsid w:val="00D80FC1"/>
    <w:rsid w:val="00D82DBD"/>
    <w:rsid w:val="00DB00DD"/>
    <w:rsid w:val="00DB6137"/>
    <w:rsid w:val="00DC7752"/>
    <w:rsid w:val="00DD45C8"/>
    <w:rsid w:val="00DE0638"/>
    <w:rsid w:val="00DE77DB"/>
    <w:rsid w:val="00DF0B31"/>
    <w:rsid w:val="00DF4897"/>
    <w:rsid w:val="00E001B2"/>
    <w:rsid w:val="00E10C36"/>
    <w:rsid w:val="00E1171B"/>
    <w:rsid w:val="00E146B2"/>
    <w:rsid w:val="00E161C6"/>
    <w:rsid w:val="00E16DE7"/>
    <w:rsid w:val="00E338F2"/>
    <w:rsid w:val="00E37D75"/>
    <w:rsid w:val="00E425F5"/>
    <w:rsid w:val="00E4293A"/>
    <w:rsid w:val="00E43E37"/>
    <w:rsid w:val="00E4415B"/>
    <w:rsid w:val="00E474A6"/>
    <w:rsid w:val="00E50FAE"/>
    <w:rsid w:val="00E523A2"/>
    <w:rsid w:val="00E52DC3"/>
    <w:rsid w:val="00E540A9"/>
    <w:rsid w:val="00E559BB"/>
    <w:rsid w:val="00E726F8"/>
    <w:rsid w:val="00E756C8"/>
    <w:rsid w:val="00E8402B"/>
    <w:rsid w:val="00E86CC0"/>
    <w:rsid w:val="00E915AD"/>
    <w:rsid w:val="00EA0428"/>
    <w:rsid w:val="00EA66EA"/>
    <w:rsid w:val="00EA785D"/>
    <w:rsid w:val="00EB39D0"/>
    <w:rsid w:val="00EC7D2B"/>
    <w:rsid w:val="00ED4745"/>
    <w:rsid w:val="00ED7962"/>
    <w:rsid w:val="00EE1D0D"/>
    <w:rsid w:val="00EF0EA7"/>
    <w:rsid w:val="00EF176E"/>
    <w:rsid w:val="00F07E67"/>
    <w:rsid w:val="00F11A9F"/>
    <w:rsid w:val="00F2220C"/>
    <w:rsid w:val="00F23B1B"/>
    <w:rsid w:val="00F32635"/>
    <w:rsid w:val="00F36506"/>
    <w:rsid w:val="00F37F7A"/>
    <w:rsid w:val="00F42D29"/>
    <w:rsid w:val="00F51ED3"/>
    <w:rsid w:val="00F6693F"/>
    <w:rsid w:val="00F72453"/>
    <w:rsid w:val="00F94E30"/>
    <w:rsid w:val="00FA1A9C"/>
    <w:rsid w:val="00FA232E"/>
    <w:rsid w:val="00FA6CB1"/>
    <w:rsid w:val="00FB33E7"/>
    <w:rsid w:val="00FB3DF1"/>
    <w:rsid w:val="00FC73AD"/>
    <w:rsid w:val="00FD5B0B"/>
    <w:rsid w:val="00FF28B5"/>
    <w:rsid w:val="00FF60D6"/>
    <w:rsid w:val="00FF612E"/>
    <w:rsid w:val="3226CC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C0351385-AC98-454E-A442-66CE90D28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kontakt@pm144.elodz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58DF35-943B-41F3-8B8D-EA3EB9528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8944</Words>
  <Characters>53668</Characters>
  <Application>Microsoft Office Word</Application>
  <DocSecurity>0</DocSecurity>
  <Lines>447</Lines>
  <Paragraphs>124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 Płaszczyk</dc:creator>
  <cp:lastModifiedBy>Dyrektor</cp:lastModifiedBy>
  <cp:revision>19</cp:revision>
  <dcterms:created xsi:type="dcterms:W3CDTF">2024-06-18T14:17:00Z</dcterms:created>
  <dcterms:modified xsi:type="dcterms:W3CDTF">2024-06-20T09:49:00Z</dcterms:modified>
</cp:coreProperties>
</file>